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FE5" w:rsidRPr="00343944" w:rsidRDefault="00FC0FE5" w:rsidP="00FC0FE5">
      <w:pPr>
        <w:pStyle w:val="10"/>
        <w:jc w:val="center"/>
        <w:rPr>
          <w:rStyle w:val="1"/>
          <w:rFonts w:ascii="Arial" w:hAnsi="Arial" w:cs="Arial"/>
          <w:b/>
          <w:sz w:val="32"/>
          <w:szCs w:val="32"/>
        </w:rPr>
      </w:pPr>
      <w:r w:rsidRPr="00343944">
        <w:rPr>
          <w:rStyle w:val="1"/>
          <w:rFonts w:ascii="Arial" w:hAnsi="Arial" w:cs="Arial"/>
          <w:b/>
          <w:sz w:val="32"/>
          <w:szCs w:val="32"/>
        </w:rPr>
        <w:t>АДМИНИСТРАЦИЯ</w:t>
      </w:r>
    </w:p>
    <w:p w:rsidR="00FC0FE5" w:rsidRPr="00343944" w:rsidRDefault="00FC0FE5" w:rsidP="00FC0FE5">
      <w:pPr>
        <w:pStyle w:val="10"/>
        <w:jc w:val="center"/>
        <w:rPr>
          <w:rStyle w:val="1"/>
          <w:rFonts w:ascii="Arial" w:hAnsi="Arial" w:cs="Arial"/>
          <w:b/>
          <w:sz w:val="32"/>
          <w:szCs w:val="32"/>
        </w:rPr>
      </w:pPr>
      <w:r>
        <w:rPr>
          <w:rStyle w:val="1"/>
          <w:rFonts w:ascii="Arial" w:hAnsi="Arial" w:cs="Arial"/>
          <w:b/>
          <w:sz w:val="32"/>
          <w:szCs w:val="32"/>
        </w:rPr>
        <w:t>НОВОПОСЕЛЕНОВСКОГО</w:t>
      </w:r>
      <w:r w:rsidRPr="00343944">
        <w:rPr>
          <w:rStyle w:val="1"/>
          <w:rFonts w:ascii="Arial" w:hAnsi="Arial" w:cs="Arial"/>
          <w:b/>
          <w:sz w:val="32"/>
          <w:szCs w:val="32"/>
        </w:rPr>
        <w:t xml:space="preserve"> СЕЛЬСОВЕТА</w:t>
      </w:r>
    </w:p>
    <w:p w:rsidR="00FC0FE5" w:rsidRPr="00343944" w:rsidRDefault="00FC0FE5" w:rsidP="00FC0FE5">
      <w:pPr>
        <w:pStyle w:val="10"/>
        <w:jc w:val="center"/>
        <w:rPr>
          <w:rStyle w:val="1"/>
          <w:rFonts w:ascii="Arial" w:hAnsi="Arial" w:cs="Arial"/>
          <w:b/>
          <w:sz w:val="32"/>
          <w:szCs w:val="32"/>
        </w:rPr>
      </w:pPr>
      <w:r w:rsidRPr="00343944">
        <w:rPr>
          <w:rStyle w:val="1"/>
          <w:rFonts w:ascii="Arial" w:hAnsi="Arial" w:cs="Arial"/>
          <w:b/>
          <w:sz w:val="32"/>
          <w:szCs w:val="32"/>
        </w:rPr>
        <w:t>КУРСКОГО РАЙОНА КУРСКОЙ ОБЛАСТИ</w:t>
      </w:r>
    </w:p>
    <w:p w:rsidR="00FC0FE5" w:rsidRPr="00343944" w:rsidRDefault="00FC0FE5" w:rsidP="00FC0FE5">
      <w:pPr>
        <w:pStyle w:val="10"/>
        <w:tabs>
          <w:tab w:val="left" w:pos="4410"/>
        </w:tabs>
        <w:jc w:val="center"/>
        <w:rPr>
          <w:rStyle w:val="1"/>
          <w:rFonts w:ascii="Arial" w:hAnsi="Arial" w:cs="Arial"/>
          <w:b/>
          <w:sz w:val="32"/>
          <w:szCs w:val="32"/>
        </w:rPr>
      </w:pPr>
    </w:p>
    <w:p w:rsidR="00FC0FE5" w:rsidRPr="00343944" w:rsidRDefault="00FC0FE5" w:rsidP="00FC0FE5">
      <w:pPr>
        <w:pStyle w:val="10"/>
        <w:tabs>
          <w:tab w:val="left" w:pos="4410"/>
        </w:tabs>
        <w:jc w:val="center"/>
        <w:rPr>
          <w:rStyle w:val="1"/>
          <w:rFonts w:ascii="Arial" w:hAnsi="Arial" w:cs="Arial"/>
          <w:b/>
          <w:sz w:val="32"/>
          <w:szCs w:val="32"/>
        </w:rPr>
      </w:pPr>
      <w:r w:rsidRPr="00343944">
        <w:rPr>
          <w:rStyle w:val="1"/>
          <w:rFonts w:ascii="Arial" w:hAnsi="Arial" w:cs="Arial"/>
          <w:b/>
          <w:sz w:val="32"/>
          <w:szCs w:val="32"/>
        </w:rPr>
        <w:t>ПОСТАНОВЛЕНИЕ</w:t>
      </w:r>
    </w:p>
    <w:p w:rsidR="00FC0FE5" w:rsidRPr="00343944" w:rsidRDefault="00FC0FE5" w:rsidP="00FC0FE5">
      <w:pPr>
        <w:pStyle w:val="10"/>
        <w:tabs>
          <w:tab w:val="left" w:pos="4410"/>
        </w:tabs>
        <w:jc w:val="center"/>
        <w:rPr>
          <w:rStyle w:val="1"/>
          <w:rFonts w:ascii="Arial" w:hAnsi="Arial" w:cs="Arial"/>
          <w:b/>
          <w:sz w:val="32"/>
          <w:szCs w:val="32"/>
        </w:rPr>
      </w:pPr>
    </w:p>
    <w:p w:rsidR="00FC0FE5" w:rsidRPr="00343944" w:rsidRDefault="00CA4FAD" w:rsidP="00FC0FE5">
      <w:pPr>
        <w:spacing w:after="0" w:line="318" w:lineRule="atLeast"/>
        <w:jc w:val="center"/>
        <w:textAlignment w:val="baseline"/>
        <w:rPr>
          <w:rFonts w:ascii="Arial" w:eastAsia="Times New Roman" w:hAnsi="Arial" w:cs="Arial"/>
          <w:b/>
          <w:spacing w:val="2"/>
          <w:sz w:val="32"/>
          <w:szCs w:val="32"/>
          <w:lang w:eastAsia="ru-RU"/>
        </w:rPr>
      </w:pPr>
      <w:r>
        <w:rPr>
          <w:rFonts w:ascii="Arial" w:eastAsia="Times New Roman" w:hAnsi="Arial" w:cs="Arial"/>
          <w:b/>
          <w:spacing w:val="2"/>
          <w:sz w:val="32"/>
          <w:szCs w:val="32"/>
          <w:lang w:eastAsia="ru-RU"/>
        </w:rPr>
        <w:t xml:space="preserve"> от </w:t>
      </w:r>
      <w:r w:rsidR="00FC0FE5" w:rsidRPr="00343944">
        <w:rPr>
          <w:rFonts w:ascii="Arial" w:eastAsia="Times New Roman" w:hAnsi="Arial" w:cs="Arial"/>
          <w:b/>
          <w:spacing w:val="2"/>
          <w:sz w:val="32"/>
          <w:szCs w:val="32"/>
          <w:lang w:eastAsia="ru-RU"/>
        </w:rPr>
        <w:t>03 сентября 2018</w:t>
      </w:r>
      <w:r w:rsidR="00FC0FE5">
        <w:rPr>
          <w:rFonts w:ascii="Arial" w:eastAsia="Times New Roman" w:hAnsi="Arial" w:cs="Arial"/>
          <w:b/>
          <w:spacing w:val="2"/>
          <w:sz w:val="32"/>
          <w:szCs w:val="32"/>
          <w:lang w:eastAsia="ru-RU"/>
        </w:rPr>
        <w:t xml:space="preserve"> года № 262-а</w:t>
      </w:r>
    </w:p>
    <w:p w:rsidR="00FC0FE5" w:rsidRPr="00343944" w:rsidRDefault="00FC0FE5" w:rsidP="00FC0FE5">
      <w:pPr>
        <w:spacing w:after="0" w:line="318" w:lineRule="atLeast"/>
        <w:jc w:val="center"/>
        <w:textAlignment w:val="baseline"/>
        <w:rPr>
          <w:rFonts w:ascii="Arial" w:eastAsia="Times New Roman" w:hAnsi="Arial" w:cs="Arial"/>
          <w:b/>
          <w:color w:val="FF0000"/>
          <w:spacing w:val="2"/>
          <w:sz w:val="32"/>
          <w:szCs w:val="32"/>
          <w:lang w:eastAsia="ru-RU"/>
        </w:rPr>
      </w:pPr>
    </w:p>
    <w:p w:rsidR="00FC0FE5" w:rsidRDefault="00FC0FE5" w:rsidP="00FC0FE5">
      <w:pPr>
        <w:spacing w:after="0" w:line="318" w:lineRule="atLeast"/>
        <w:jc w:val="center"/>
        <w:textAlignment w:val="baseline"/>
        <w:rPr>
          <w:rFonts w:ascii="Arial" w:eastAsia="Times New Roman" w:hAnsi="Arial" w:cs="Arial"/>
          <w:b/>
          <w:spacing w:val="2"/>
          <w:sz w:val="32"/>
          <w:szCs w:val="32"/>
          <w:lang w:eastAsia="ru-RU"/>
        </w:rPr>
      </w:pPr>
      <w:r w:rsidRPr="00343944">
        <w:rPr>
          <w:rFonts w:ascii="Arial" w:eastAsia="Times New Roman" w:hAnsi="Arial" w:cs="Arial"/>
          <w:b/>
          <w:spacing w:val="2"/>
          <w:sz w:val="32"/>
          <w:szCs w:val="32"/>
          <w:lang w:eastAsia="ru-RU"/>
        </w:rPr>
        <w:t>Об утверждении Положения</w:t>
      </w:r>
    </w:p>
    <w:p w:rsidR="00FC0FE5" w:rsidRDefault="00FC0FE5" w:rsidP="00FC0FE5">
      <w:pPr>
        <w:spacing w:after="0" w:line="318" w:lineRule="atLeast"/>
        <w:jc w:val="center"/>
        <w:textAlignment w:val="baseline"/>
        <w:rPr>
          <w:rFonts w:ascii="Arial" w:eastAsia="Times New Roman" w:hAnsi="Arial" w:cs="Arial"/>
          <w:b/>
          <w:spacing w:val="2"/>
          <w:sz w:val="32"/>
          <w:szCs w:val="32"/>
          <w:lang w:eastAsia="ru-RU"/>
        </w:rPr>
      </w:pPr>
      <w:r w:rsidRPr="00343944">
        <w:rPr>
          <w:rFonts w:ascii="Arial" w:eastAsia="Times New Roman" w:hAnsi="Arial" w:cs="Arial"/>
          <w:b/>
          <w:spacing w:val="2"/>
          <w:sz w:val="32"/>
          <w:szCs w:val="32"/>
          <w:lang w:eastAsia="ru-RU"/>
        </w:rPr>
        <w:t>о службе по захоронению трупов в военное время на территории муниципального образования «</w:t>
      </w:r>
      <w:proofErr w:type="spellStart"/>
      <w:r>
        <w:rPr>
          <w:rFonts w:ascii="Arial" w:eastAsia="Times New Roman" w:hAnsi="Arial" w:cs="Arial"/>
          <w:b/>
          <w:spacing w:val="2"/>
          <w:sz w:val="32"/>
          <w:szCs w:val="32"/>
          <w:lang w:eastAsia="ru-RU"/>
        </w:rPr>
        <w:t>Новопоселеновский</w:t>
      </w:r>
      <w:proofErr w:type="spellEnd"/>
      <w:r w:rsidRPr="00343944">
        <w:rPr>
          <w:rFonts w:ascii="Arial" w:eastAsia="Times New Roman" w:hAnsi="Arial" w:cs="Arial"/>
          <w:b/>
          <w:spacing w:val="2"/>
          <w:sz w:val="32"/>
          <w:szCs w:val="32"/>
          <w:lang w:eastAsia="ru-RU"/>
        </w:rPr>
        <w:t xml:space="preserve"> сельсовет» Курского района </w:t>
      </w:r>
    </w:p>
    <w:p w:rsidR="00FC0FE5" w:rsidRPr="00343944" w:rsidRDefault="00FC0FE5" w:rsidP="00FC0FE5">
      <w:pPr>
        <w:spacing w:after="0" w:line="318" w:lineRule="atLeast"/>
        <w:jc w:val="center"/>
        <w:textAlignment w:val="baseline"/>
        <w:rPr>
          <w:rFonts w:ascii="Arial" w:eastAsia="Times New Roman" w:hAnsi="Arial" w:cs="Arial"/>
          <w:b/>
          <w:spacing w:val="2"/>
          <w:sz w:val="32"/>
          <w:szCs w:val="32"/>
          <w:lang w:eastAsia="ru-RU"/>
        </w:rPr>
      </w:pPr>
      <w:r w:rsidRPr="00343944">
        <w:rPr>
          <w:rFonts w:ascii="Arial" w:eastAsia="Times New Roman" w:hAnsi="Arial" w:cs="Arial"/>
          <w:b/>
          <w:spacing w:val="2"/>
          <w:sz w:val="32"/>
          <w:szCs w:val="32"/>
          <w:lang w:eastAsia="ru-RU"/>
        </w:rPr>
        <w:t>Курской области</w:t>
      </w:r>
    </w:p>
    <w:p w:rsidR="00FC0FE5" w:rsidRPr="0047462D" w:rsidRDefault="00FC0FE5" w:rsidP="00FC0FE5">
      <w:pPr>
        <w:spacing w:after="0" w:line="318" w:lineRule="atLeast"/>
        <w:jc w:val="center"/>
        <w:textAlignment w:val="baseline"/>
        <w:rPr>
          <w:rFonts w:ascii="Arial" w:eastAsia="Times New Roman" w:hAnsi="Arial" w:cs="Arial"/>
          <w:spacing w:val="2"/>
          <w:sz w:val="28"/>
          <w:szCs w:val="28"/>
          <w:lang w:eastAsia="ru-RU"/>
        </w:rPr>
      </w:pPr>
    </w:p>
    <w:p w:rsidR="00FC0FE5" w:rsidRPr="00343944" w:rsidRDefault="00FC0FE5" w:rsidP="00FC0FE5">
      <w:pPr>
        <w:spacing w:after="0" w:line="272" w:lineRule="atLeast"/>
        <w:ind w:firstLine="708"/>
        <w:jc w:val="both"/>
        <w:textAlignment w:val="baseline"/>
        <w:rPr>
          <w:rFonts w:ascii="Arial" w:eastAsia="Times New Roman" w:hAnsi="Arial" w:cs="Arial"/>
          <w:spacing w:val="2"/>
          <w:sz w:val="24"/>
          <w:szCs w:val="24"/>
          <w:lang w:eastAsia="ru-RU"/>
        </w:rPr>
      </w:pPr>
      <w:proofErr w:type="gramStart"/>
      <w:r w:rsidRPr="00343944">
        <w:rPr>
          <w:rFonts w:ascii="Arial" w:eastAsia="Times New Roman" w:hAnsi="Arial" w:cs="Arial"/>
          <w:spacing w:val="2"/>
          <w:sz w:val="24"/>
          <w:szCs w:val="24"/>
          <w:lang w:eastAsia="ru-RU"/>
        </w:rPr>
        <w:t xml:space="preserve">В соответствии с </w:t>
      </w:r>
      <w:hyperlink r:id="rId5" w:history="1">
        <w:r w:rsidRPr="00343944">
          <w:rPr>
            <w:rFonts w:ascii="Arial" w:eastAsia="Times New Roman" w:hAnsi="Arial" w:cs="Arial"/>
            <w:spacing w:val="2"/>
            <w:sz w:val="24"/>
            <w:szCs w:val="24"/>
            <w:lang w:eastAsia="ru-RU"/>
          </w:rPr>
          <w:t>Федеральным законом от 12 февраля 1998 года N 28-ФЗ "О гражданской обороне"</w:t>
        </w:r>
      </w:hyperlink>
      <w:r w:rsidRPr="00343944">
        <w:rPr>
          <w:rFonts w:ascii="Arial" w:eastAsia="Times New Roman" w:hAnsi="Arial" w:cs="Arial"/>
          <w:spacing w:val="2"/>
          <w:sz w:val="24"/>
          <w:szCs w:val="24"/>
          <w:lang w:eastAsia="ru-RU"/>
        </w:rPr>
        <w:t>, на основании Закона Курской области № 57 от 23.08.2016 «О закреплении за сельскими поселениями Курской области отдельных вопросов местного значения» и в целях организации срочного захоронения погибших (умерших) в военное время на территории 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343944">
        <w:rPr>
          <w:rFonts w:ascii="Arial" w:eastAsia="Times New Roman" w:hAnsi="Arial" w:cs="Arial"/>
          <w:spacing w:val="2"/>
          <w:sz w:val="24"/>
          <w:szCs w:val="24"/>
          <w:lang w:eastAsia="ru-RU"/>
        </w:rPr>
        <w:t xml:space="preserve"> сельсовет» Курского района Курской области.</w:t>
      </w:r>
      <w:proofErr w:type="gramEnd"/>
    </w:p>
    <w:p w:rsidR="00FC0FE5" w:rsidRPr="00343944" w:rsidRDefault="00FC0FE5" w:rsidP="00FC0FE5">
      <w:pPr>
        <w:spacing w:after="0" w:line="272" w:lineRule="atLeast"/>
        <w:ind w:firstLine="708"/>
        <w:textAlignment w:val="baseline"/>
        <w:rPr>
          <w:rFonts w:ascii="Arial" w:eastAsia="Times New Roman" w:hAnsi="Arial" w:cs="Arial"/>
          <w:b/>
          <w:spacing w:val="2"/>
          <w:sz w:val="24"/>
          <w:szCs w:val="24"/>
          <w:lang w:eastAsia="ru-RU"/>
        </w:rPr>
      </w:pPr>
      <w:r w:rsidRPr="00343944">
        <w:rPr>
          <w:rFonts w:ascii="Arial" w:eastAsia="Times New Roman" w:hAnsi="Arial" w:cs="Arial"/>
          <w:b/>
          <w:spacing w:val="2"/>
          <w:sz w:val="24"/>
          <w:szCs w:val="24"/>
          <w:lang w:eastAsia="ru-RU"/>
        </w:rPr>
        <w:t>ПОСТАНОВЛЯЕТ:</w:t>
      </w:r>
    </w:p>
    <w:p w:rsidR="00FC0FE5" w:rsidRPr="00343944" w:rsidRDefault="00FC0FE5" w:rsidP="00FC0FE5">
      <w:pPr>
        <w:spacing w:after="0" w:line="272" w:lineRule="atLeast"/>
        <w:ind w:firstLine="708"/>
        <w:textAlignment w:val="baseline"/>
        <w:rPr>
          <w:rFonts w:ascii="Arial" w:eastAsia="Times New Roman" w:hAnsi="Arial" w:cs="Arial"/>
          <w:b/>
          <w:spacing w:val="2"/>
          <w:sz w:val="24"/>
          <w:szCs w:val="24"/>
          <w:lang w:eastAsia="ru-RU"/>
        </w:rPr>
      </w:pPr>
      <w:r w:rsidRPr="00343944">
        <w:rPr>
          <w:rFonts w:ascii="Arial" w:eastAsia="Times New Roman" w:hAnsi="Arial" w:cs="Arial"/>
          <w:b/>
          <w:spacing w:val="2"/>
          <w:sz w:val="24"/>
          <w:szCs w:val="24"/>
          <w:lang w:eastAsia="ru-RU"/>
        </w:rPr>
        <w:t xml:space="preserve"> </w:t>
      </w:r>
    </w:p>
    <w:p w:rsidR="00FC0FE5" w:rsidRPr="00343944" w:rsidRDefault="00FC0FE5" w:rsidP="00FC0FE5">
      <w:pPr>
        <w:spacing w:after="0" w:line="272" w:lineRule="atLeast"/>
        <w:ind w:firstLine="708"/>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1. Утвердить Положение о службе по захоронению трупов в военное время  на территории 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343944">
        <w:rPr>
          <w:rFonts w:ascii="Arial" w:eastAsia="Times New Roman" w:hAnsi="Arial" w:cs="Arial"/>
          <w:spacing w:val="2"/>
          <w:sz w:val="24"/>
          <w:szCs w:val="24"/>
          <w:lang w:eastAsia="ru-RU"/>
        </w:rPr>
        <w:t xml:space="preserve"> сельсовет» Курского района Курской области (Приложение 1).</w:t>
      </w:r>
    </w:p>
    <w:p w:rsidR="00FC0FE5" w:rsidRPr="00343944" w:rsidRDefault="00FC0FE5" w:rsidP="00FC0FE5">
      <w:pPr>
        <w:spacing w:after="0" w:line="272" w:lineRule="atLeast"/>
        <w:ind w:left="142" w:firstLine="566"/>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2. Утвердить формирование по поиску и сбору погибших (умерших) на территории 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343944">
        <w:rPr>
          <w:rFonts w:ascii="Arial" w:eastAsia="Times New Roman" w:hAnsi="Arial" w:cs="Arial"/>
          <w:spacing w:val="2"/>
          <w:sz w:val="24"/>
          <w:szCs w:val="24"/>
          <w:lang w:eastAsia="ru-RU"/>
        </w:rPr>
        <w:t xml:space="preserve"> сельсовет» Курского района Курского района Курской области (Приложение 2).</w:t>
      </w:r>
    </w:p>
    <w:p w:rsidR="00FC0FE5" w:rsidRPr="00343944" w:rsidRDefault="00FC0FE5" w:rsidP="00FC0FE5">
      <w:pPr>
        <w:spacing w:after="0" w:line="272" w:lineRule="atLeast"/>
        <w:ind w:firstLine="708"/>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3. Утвердить формирование по организации работы по срочному захоронению трупов в военное время на территории 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343944">
        <w:rPr>
          <w:rFonts w:ascii="Arial" w:eastAsia="Times New Roman" w:hAnsi="Arial" w:cs="Arial"/>
          <w:spacing w:val="2"/>
          <w:sz w:val="24"/>
          <w:szCs w:val="24"/>
          <w:lang w:eastAsia="ru-RU"/>
        </w:rPr>
        <w:t xml:space="preserve"> сельсовет» Курского района Курской области (Приложение 3). </w:t>
      </w:r>
    </w:p>
    <w:p w:rsidR="00FC0FE5" w:rsidRPr="00343944" w:rsidRDefault="00FC0FE5" w:rsidP="00FC0FE5">
      <w:pPr>
        <w:spacing w:after="0" w:line="272" w:lineRule="atLeast"/>
        <w:ind w:left="142" w:firstLine="566"/>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4. Утвердить план срочного захоронения трупов Службы 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343944">
        <w:rPr>
          <w:rFonts w:ascii="Arial" w:eastAsia="Times New Roman" w:hAnsi="Arial" w:cs="Arial"/>
          <w:spacing w:val="2"/>
          <w:sz w:val="24"/>
          <w:szCs w:val="24"/>
          <w:lang w:eastAsia="ru-RU"/>
        </w:rPr>
        <w:t xml:space="preserve"> сельсовет» Курского района Курской области</w:t>
      </w:r>
    </w:p>
    <w:p w:rsidR="00FC0FE5" w:rsidRPr="00343944" w:rsidRDefault="00FC0FE5" w:rsidP="00FC0FE5">
      <w:pPr>
        <w:spacing w:after="0" w:line="272" w:lineRule="atLeast"/>
        <w:ind w:left="709" w:hanging="1"/>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5. Постановление вступает в силу со дня его подписания. </w:t>
      </w:r>
    </w:p>
    <w:p w:rsidR="00FC0FE5" w:rsidRPr="00343944" w:rsidRDefault="00FC0FE5" w:rsidP="00FC0FE5">
      <w:pPr>
        <w:spacing w:after="0" w:line="272" w:lineRule="atLeast"/>
        <w:jc w:val="both"/>
        <w:textAlignment w:val="baseline"/>
        <w:rPr>
          <w:rFonts w:ascii="Arial" w:eastAsia="Times New Roman" w:hAnsi="Arial" w:cs="Arial"/>
          <w:spacing w:val="2"/>
          <w:sz w:val="24"/>
          <w:szCs w:val="24"/>
          <w:lang w:eastAsia="ru-RU"/>
        </w:rPr>
      </w:pPr>
    </w:p>
    <w:p w:rsidR="00FC0FE5" w:rsidRPr="00343944" w:rsidRDefault="00FC0FE5" w:rsidP="00FC0FE5">
      <w:pPr>
        <w:spacing w:after="0" w:line="272" w:lineRule="atLeast"/>
        <w:jc w:val="both"/>
        <w:textAlignment w:val="baseline"/>
        <w:rPr>
          <w:rFonts w:ascii="Arial" w:eastAsia="Times New Roman" w:hAnsi="Arial" w:cs="Arial"/>
          <w:spacing w:val="2"/>
          <w:sz w:val="24"/>
          <w:szCs w:val="24"/>
          <w:lang w:eastAsia="ru-RU"/>
        </w:rPr>
      </w:pPr>
    </w:p>
    <w:p w:rsidR="00FC0FE5" w:rsidRPr="00343944" w:rsidRDefault="00FC0FE5" w:rsidP="00FC0FE5">
      <w:pPr>
        <w:spacing w:after="0" w:line="272" w:lineRule="atLeast"/>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 xml:space="preserve">     Глава </w:t>
      </w:r>
      <w:proofErr w:type="spellStart"/>
      <w:r>
        <w:rPr>
          <w:rFonts w:ascii="Arial" w:eastAsia="Times New Roman" w:hAnsi="Arial" w:cs="Arial"/>
          <w:spacing w:val="2"/>
          <w:sz w:val="24"/>
          <w:szCs w:val="24"/>
          <w:lang w:eastAsia="ru-RU"/>
        </w:rPr>
        <w:t>Новопоселеновского</w:t>
      </w:r>
      <w:proofErr w:type="spellEnd"/>
      <w:r w:rsidRPr="00343944">
        <w:rPr>
          <w:rFonts w:ascii="Arial" w:eastAsia="Times New Roman" w:hAnsi="Arial" w:cs="Arial"/>
          <w:spacing w:val="2"/>
          <w:sz w:val="24"/>
          <w:szCs w:val="24"/>
          <w:lang w:eastAsia="ru-RU"/>
        </w:rPr>
        <w:t xml:space="preserve"> сельсовета </w:t>
      </w:r>
    </w:p>
    <w:p w:rsidR="00FC0FE5" w:rsidRPr="00343944" w:rsidRDefault="00FC0FE5" w:rsidP="00FC0FE5">
      <w:pPr>
        <w:spacing w:after="0" w:line="272" w:lineRule="atLeast"/>
        <w:jc w:val="both"/>
        <w:textAlignment w:val="baseline"/>
        <w:rPr>
          <w:rFonts w:ascii="Arial" w:eastAsia="Times New Roman" w:hAnsi="Arial" w:cs="Arial"/>
          <w:spacing w:val="2"/>
          <w:sz w:val="24"/>
          <w:szCs w:val="24"/>
          <w:lang w:eastAsia="ru-RU"/>
        </w:rPr>
      </w:pPr>
      <w:r w:rsidRPr="00343944">
        <w:rPr>
          <w:rFonts w:ascii="Arial" w:eastAsia="Times New Roman" w:hAnsi="Arial" w:cs="Arial"/>
          <w:spacing w:val="2"/>
          <w:sz w:val="24"/>
          <w:szCs w:val="24"/>
          <w:lang w:eastAsia="ru-RU"/>
        </w:rPr>
        <w:t xml:space="preserve">     Курского района                                                  </w:t>
      </w:r>
      <w:r>
        <w:rPr>
          <w:rFonts w:ascii="Arial" w:eastAsia="Times New Roman" w:hAnsi="Arial" w:cs="Arial"/>
          <w:spacing w:val="2"/>
          <w:sz w:val="24"/>
          <w:szCs w:val="24"/>
          <w:lang w:eastAsia="ru-RU"/>
        </w:rPr>
        <w:t xml:space="preserve">                      И.Г.Бирюков</w:t>
      </w:r>
    </w:p>
    <w:p w:rsidR="00FC0FE5" w:rsidRPr="00343944" w:rsidRDefault="00FC0FE5" w:rsidP="00FC0FE5">
      <w:pPr>
        <w:spacing w:after="0" w:line="272" w:lineRule="atLeast"/>
        <w:jc w:val="both"/>
        <w:textAlignment w:val="baseline"/>
        <w:rPr>
          <w:rFonts w:ascii="Times New Roman" w:eastAsia="Times New Roman" w:hAnsi="Times New Roman"/>
          <w:spacing w:val="2"/>
          <w:sz w:val="24"/>
          <w:szCs w:val="24"/>
          <w:lang w:eastAsia="ru-RU"/>
        </w:rPr>
      </w:pPr>
      <w:r w:rsidRPr="00343944">
        <w:rPr>
          <w:rFonts w:ascii="Times New Roman" w:eastAsia="Times New Roman" w:hAnsi="Times New Roman"/>
          <w:spacing w:val="2"/>
          <w:sz w:val="24"/>
          <w:szCs w:val="24"/>
          <w:lang w:eastAsia="ru-RU"/>
        </w:rPr>
        <w:t xml:space="preserve"> </w:t>
      </w:r>
    </w:p>
    <w:p w:rsidR="00FC0FE5" w:rsidRDefault="00FC0FE5" w:rsidP="00FC0FE5">
      <w:pPr>
        <w:spacing w:after="0" w:line="272" w:lineRule="atLeast"/>
        <w:jc w:val="right"/>
        <w:textAlignment w:val="baseline"/>
        <w:rPr>
          <w:rFonts w:ascii="Times New Roman" w:eastAsia="Times New Roman" w:hAnsi="Times New Roman"/>
          <w:spacing w:val="2"/>
          <w:sz w:val="26"/>
          <w:szCs w:val="26"/>
          <w:lang w:eastAsia="ru-RU"/>
        </w:rPr>
      </w:pPr>
    </w:p>
    <w:p w:rsidR="00FC0FE5" w:rsidRDefault="00FC0FE5" w:rsidP="00FC0FE5">
      <w:pPr>
        <w:spacing w:after="0" w:line="272" w:lineRule="atLeast"/>
        <w:jc w:val="center"/>
        <w:textAlignment w:val="baseline"/>
        <w:rPr>
          <w:rFonts w:ascii="Arial" w:eastAsia="Times New Roman" w:hAnsi="Arial" w:cs="Arial"/>
          <w:spacing w:val="2"/>
          <w:lang w:eastAsia="ru-RU"/>
        </w:rPr>
      </w:pPr>
      <w:r w:rsidRPr="00CC7151">
        <w:rPr>
          <w:rFonts w:ascii="Arial" w:eastAsia="Times New Roman" w:hAnsi="Arial" w:cs="Arial"/>
          <w:spacing w:val="2"/>
          <w:lang w:eastAsia="ru-RU"/>
        </w:rPr>
        <w:t xml:space="preserve">                  </w:t>
      </w:r>
      <w:r>
        <w:rPr>
          <w:rFonts w:ascii="Arial" w:eastAsia="Times New Roman" w:hAnsi="Arial" w:cs="Arial"/>
          <w:spacing w:val="2"/>
          <w:lang w:eastAsia="ru-RU"/>
        </w:rPr>
        <w:t xml:space="preserve">   </w:t>
      </w:r>
      <w:r w:rsidRPr="00CC7151">
        <w:rPr>
          <w:rFonts w:ascii="Arial" w:eastAsia="Times New Roman" w:hAnsi="Arial" w:cs="Arial"/>
          <w:spacing w:val="2"/>
          <w:lang w:eastAsia="ru-RU"/>
        </w:rPr>
        <w:t xml:space="preserve">                                                          </w:t>
      </w:r>
    </w:p>
    <w:p w:rsidR="00FC0FE5" w:rsidRDefault="00FC0FE5" w:rsidP="00FC0FE5">
      <w:pPr>
        <w:spacing w:after="0" w:line="272" w:lineRule="atLeast"/>
        <w:jc w:val="center"/>
        <w:textAlignment w:val="baseline"/>
        <w:rPr>
          <w:rFonts w:ascii="Arial" w:eastAsia="Times New Roman" w:hAnsi="Arial" w:cs="Arial"/>
          <w:spacing w:val="2"/>
          <w:lang w:eastAsia="ru-RU"/>
        </w:rPr>
      </w:pPr>
      <w:r>
        <w:rPr>
          <w:rFonts w:ascii="Arial" w:eastAsia="Times New Roman" w:hAnsi="Arial" w:cs="Arial"/>
          <w:spacing w:val="2"/>
          <w:lang w:eastAsia="ru-RU"/>
        </w:rPr>
        <w:t xml:space="preserve">                                                               </w:t>
      </w:r>
    </w:p>
    <w:p w:rsidR="00FC0FE5" w:rsidRDefault="00FC0FE5" w:rsidP="00FC0FE5">
      <w:pPr>
        <w:spacing w:after="0" w:line="272" w:lineRule="atLeast"/>
        <w:jc w:val="center"/>
        <w:textAlignment w:val="baseline"/>
        <w:rPr>
          <w:rFonts w:ascii="Arial" w:eastAsia="Times New Roman" w:hAnsi="Arial" w:cs="Arial"/>
          <w:spacing w:val="2"/>
          <w:lang w:eastAsia="ru-RU"/>
        </w:rPr>
      </w:pPr>
    </w:p>
    <w:p w:rsidR="00FC0FE5" w:rsidRDefault="00FC0FE5" w:rsidP="00FC0FE5">
      <w:pPr>
        <w:spacing w:after="0" w:line="272" w:lineRule="atLeast"/>
        <w:jc w:val="center"/>
        <w:textAlignment w:val="baseline"/>
        <w:rPr>
          <w:rFonts w:ascii="Arial" w:eastAsia="Times New Roman" w:hAnsi="Arial" w:cs="Arial"/>
          <w:spacing w:val="2"/>
          <w:lang w:eastAsia="ru-RU"/>
        </w:rPr>
      </w:pPr>
    </w:p>
    <w:p w:rsidR="00FC0FE5" w:rsidRDefault="00FC0FE5" w:rsidP="00FC0FE5">
      <w:pPr>
        <w:spacing w:after="0" w:line="272" w:lineRule="atLeast"/>
        <w:jc w:val="center"/>
        <w:textAlignment w:val="baseline"/>
        <w:rPr>
          <w:rFonts w:ascii="Arial" w:eastAsia="Times New Roman" w:hAnsi="Arial" w:cs="Arial"/>
          <w:spacing w:val="2"/>
          <w:lang w:eastAsia="ru-RU"/>
        </w:rPr>
      </w:pPr>
    </w:p>
    <w:p w:rsidR="00FC0FE5" w:rsidRPr="00CC7151" w:rsidRDefault="00FC0FE5" w:rsidP="00FC0FE5">
      <w:pPr>
        <w:spacing w:after="0" w:line="272" w:lineRule="atLeast"/>
        <w:jc w:val="center"/>
        <w:textAlignment w:val="baseline"/>
        <w:rPr>
          <w:rFonts w:ascii="Arial" w:eastAsia="Times New Roman" w:hAnsi="Arial" w:cs="Arial"/>
          <w:spacing w:val="2"/>
          <w:lang w:eastAsia="ru-RU"/>
        </w:rPr>
      </w:pPr>
      <w:r>
        <w:rPr>
          <w:rFonts w:ascii="Arial" w:eastAsia="Times New Roman" w:hAnsi="Arial" w:cs="Arial"/>
          <w:spacing w:val="2"/>
          <w:lang w:eastAsia="ru-RU"/>
        </w:rPr>
        <w:lastRenderedPageBreak/>
        <w:t xml:space="preserve">                                                                           </w:t>
      </w:r>
      <w:r w:rsidRPr="00CC7151">
        <w:rPr>
          <w:rFonts w:ascii="Arial" w:eastAsia="Times New Roman" w:hAnsi="Arial" w:cs="Arial"/>
          <w:spacing w:val="2"/>
          <w:lang w:eastAsia="ru-RU"/>
        </w:rPr>
        <w:t>Приложение 1</w:t>
      </w:r>
    </w:p>
    <w:p w:rsidR="00FC0FE5" w:rsidRPr="00CC7151" w:rsidRDefault="00FC0FE5" w:rsidP="00FC0FE5">
      <w:pPr>
        <w:spacing w:after="0" w:line="272" w:lineRule="atLeast"/>
        <w:jc w:val="center"/>
        <w:textAlignment w:val="baseline"/>
        <w:rPr>
          <w:rFonts w:ascii="Arial" w:eastAsia="Times New Roman" w:hAnsi="Arial" w:cs="Arial"/>
          <w:color w:val="2D2D2D"/>
          <w:spacing w:val="2"/>
          <w:lang w:eastAsia="ru-RU"/>
        </w:rPr>
      </w:pPr>
      <w:r w:rsidRPr="00CC7151">
        <w:rPr>
          <w:rFonts w:ascii="Arial" w:eastAsia="Times New Roman" w:hAnsi="Arial" w:cs="Arial"/>
          <w:color w:val="2D2D2D"/>
          <w:spacing w:val="2"/>
          <w:lang w:eastAsia="ru-RU"/>
        </w:rPr>
        <w:t xml:space="preserve">                                                                             к постановлению Администрации </w:t>
      </w:r>
    </w:p>
    <w:p w:rsidR="00FC0FE5" w:rsidRPr="00CC7151" w:rsidRDefault="00FC0FE5" w:rsidP="00FC0FE5">
      <w:pPr>
        <w:spacing w:after="0" w:line="272" w:lineRule="atLeast"/>
        <w:jc w:val="center"/>
        <w:textAlignment w:val="baseline"/>
        <w:rPr>
          <w:rFonts w:ascii="Arial" w:eastAsia="Times New Roman" w:hAnsi="Arial" w:cs="Arial"/>
          <w:color w:val="2D2D2D"/>
          <w:spacing w:val="2"/>
          <w:lang w:eastAsia="ru-RU"/>
        </w:rPr>
      </w:pPr>
      <w:r w:rsidRPr="00CC7151">
        <w:rPr>
          <w:rFonts w:ascii="Arial" w:eastAsia="Times New Roman" w:hAnsi="Arial" w:cs="Arial"/>
          <w:color w:val="2D2D2D"/>
          <w:spacing w:val="2"/>
          <w:lang w:eastAsia="ru-RU"/>
        </w:rPr>
        <w:t xml:space="preserve">                                                                       </w:t>
      </w:r>
      <w:proofErr w:type="spellStart"/>
      <w:r>
        <w:rPr>
          <w:rFonts w:ascii="Arial" w:eastAsia="Times New Roman" w:hAnsi="Arial" w:cs="Arial"/>
          <w:color w:val="2D2D2D"/>
          <w:spacing w:val="2"/>
          <w:lang w:eastAsia="ru-RU"/>
        </w:rPr>
        <w:t>Новопоселеновского</w:t>
      </w:r>
      <w:proofErr w:type="spellEnd"/>
      <w:r w:rsidRPr="00CC7151">
        <w:rPr>
          <w:rFonts w:ascii="Arial" w:eastAsia="Times New Roman" w:hAnsi="Arial" w:cs="Arial"/>
          <w:color w:val="2D2D2D"/>
          <w:spacing w:val="2"/>
          <w:lang w:eastAsia="ru-RU"/>
        </w:rPr>
        <w:t xml:space="preserve"> сельсовета</w:t>
      </w:r>
    </w:p>
    <w:p w:rsidR="00FC0FE5" w:rsidRPr="00CC7151" w:rsidRDefault="00FC0FE5" w:rsidP="00FC0FE5">
      <w:pPr>
        <w:spacing w:after="0" w:line="272" w:lineRule="atLeast"/>
        <w:textAlignment w:val="baseline"/>
        <w:rPr>
          <w:rFonts w:ascii="Arial" w:eastAsia="Times New Roman" w:hAnsi="Arial" w:cs="Arial"/>
          <w:color w:val="2D2D2D"/>
          <w:spacing w:val="2"/>
          <w:lang w:eastAsia="ru-RU"/>
        </w:rPr>
      </w:pPr>
      <w:r w:rsidRPr="00CC7151">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 xml:space="preserve">          </w:t>
      </w:r>
      <w:r w:rsidRPr="00CC7151">
        <w:rPr>
          <w:rFonts w:ascii="Arial" w:eastAsia="Times New Roman" w:hAnsi="Arial" w:cs="Arial"/>
          <w:color w:val="2D2D2D"/>
          <w:spacing w:val="2"/>
          <w:lang w:eastAsia="ru-RU"/>
        </w:rPr>
        <w:t xml:space="preserve">Курского района </w:t>
      </w:r>
    </w:p>
    <w:p w:rsidR="00FC0FE5" w:rsidRPr="00CC7151" w:rsidRDefault="00FC0FE5" w:rsidP="00FC0FE5">
      <w:pPr>
        <w:spacing w:after="0" w:line="272" w:lineRule="atLeast"/>
        <w:jc w:val="center"/>
        <w:textAlignment w:val="baseline"/>
        <w:rPr>
          <w:rFonts w:ascii="Arial" w:eastAsia="Times New Roman" w:hAnsi="Arial" w:cs="Arial"/>
          <w:color w:val="2D2D2D"/>
          <w:spacing w:val="2"/>
          <w:lang w:eastAsia="ru-RU"/>
        </w:rPr>
      </w:pPr>
      <w:r w:rsidRPr="00CC7151">
        <w:rPr>
          <w:rFonts w:ascii="Arial" w:eastAsia="Times New Roman" w:hAnsi="Arial" w:cs="Arial"/>
          <w:color w:val="2D2D2D"/>
          <w:spacing w:val="2"/>
          <w:lang w:eastAsia="ru-RU"/>
        </w:rPr>
        <w:t xml:space="preserve">                                                                       от 03.09.2018 г. N </w:t>
      </w:r>
      <w:r>
        <w:rPr>
          <w:rFonts w:ascii="Arial" w:eastAsia="Times New Roman" w:hAnsi="Arial" w:cs="Arial"/>
          <w:color w:val="2D2D2D"/>
          <w:spacing w:val="2"/>
          <w:lang w:eastAsia="ru-RU"/>
        </w:rPr>
        <w:t>262-а</w:t>
      </w:r>
    </w:p>
    <w:p w:rsidR="00FC0FE5" w:rsidRPr="00CC7151" w:rsidRDefault="00FC0FE5" w:rsidP="00FC0FE5">
      <w:pPr>
        <w:spacing w:after="0" w:line="272" w:lineRule="atLeast"/>
        <w:jc w:val="both"/>
        <w:textAlignment w:val="baseline"/>
        <w:rPr>
          <w:rFonts w:ascii="Arial" w:eastAsia="Times New Roman" w:hAnsi="Arial" w:cs="Arial"/>
          <w:color w:val="3C3C3C"/>
          <w:spacing w:val="2"/>
          <w:lang w:eastAsia="ru-RU"/>
        </w:rPr>
      </w:pPr>
      <w:r w:rsidRPr="00CC7151">
        <w:rPr>
          <w:rFonts w:ascii="Arial" w:eastAsia="Times New Roman" w:hAnsi="Arial" w:cs="Arial"/>
          <w:color w:val="2D2D2D"/>
          <w:spacing w:val="2"/>
          <w:lang w:eastAsia="ru-RU"/>
        </w:rPr>
        <w:br/>
      </w:r>
    </w:p>
    <w:p w:rsidR="00FC0FE5" w:rsidRDefault="00FC0FE5" w:rsidP="00FC0FE5">
      <w:pPr>
        <w:spacing w:after="0" w:line="240" w:lineRule="auto"/>
        <w:ind w:firstLine="709"/>
        <w:jc w:val="center"/>
        <w:rPr>
          <w:rFonts w:ascii="Arial" w:eastAsia="Arial Unicode MS" w:hAnsi="Arial" w:cs="Arial"/>
          <w:b/>
          <w:sz w:val="24"/>
          <w:szCs w:val="24"/>
        </w:rPr>
      </w:pPr>
      <w:r w:rsidRPr="0025314E">
        <w:rPr>
          <w:rFonts w:ascii="Arial" w:eastAsia="Arial Unicode MS" w:hAnsi="Arial" w:cs="Arial"/>
          <w:b/>
          <w:sz w:val="24"/>
          <w:szCs w:val="24"/>
        </w:rPr>
        <w:t>П</w:t>
      </w:r>
      <w:bookmarkStart w:id="0" w:name="_GoBack"/>
      <w:bookmarkEnd w:id="0"/>
      <w:r w:rsidRPr="0025314E">
        <w:rPr>
          <w:rFonts w:ascii="Arial" w:eastAsia="Arial Unicode MS" w:hAnsi="Arial" w:cs="Arial"/>
          <w:b/>
          <w:sz w:val="24"/>
          <w:szCs w:val="24"/>
        </w:rPr>
        <w:t xml:space="preserve">оложение о </w:t>
      </w:r>
      <w:r>
        <w:rPr>
          <w:rFonts w:ascii="Arial" w:eastAsia="Arial Unicode MS" w:hAnsi="Arial" w:cs="Arial"/>
          <w:b/>
          <w:sz w:val="24"/>
          <w:szCs w:val="24"/>
        </w:rPr>
        <w:t>Службе</w:t>
      </w:r>
      <w:r w:rsidRPr="0025314E">
        <w:rPr>
          <w:rFonts w:ascii="Arial" w:eastAsia="Arial Unicode MS" w:hAnsi="Arial" w:cs="Arial"/>
          <w:b/>
          <w:sz w:val="24"/>
          <w:szCs w:val="24"/>
        </w:rPr>
        <w:t xml:space="preserve"> по захоронению </w:t>
      </w:r>
    </w:p>
    <w:p w:rsidR="00FC0FE5" w:rsidRDefault="00FC0FE5" w:rsidP="00FC0FE5">
      <w:pPr>
        <w:spacing w:after="0" w:line="240" w:lineRule="auto"/>
        <w:ind w:firstLine="709"/>
        <w:jc w:val="center"/>
        <w:rPr>
          <w:rFonts w:ascii="Arial" w:eastAsia="Arial Unicode MS" w:hAnsi="Arial" w:cs="Arial"/>
          <w:b/>
          <w:sz w:val="24"/>
          <w:szCs w:val="24"/>
        </w:rPr>
      </w:pPr>
      <w:r w:rsidRPr="0025314E">
        <w:rPr>
          <w:rFonts w:ascii="Arial" w:eastAsia="Arial Unicode MS" w:hAnsi="Arial" w:cs="Arial"/>
          <w:b/>
          <w:sz w:val="24"/>
          <w:szCs w:val="24"/>
        </w:rPr>
        <w:t xml:space="preserve">трупов в военное время </w:t>
      </w:r>
      <w:r>
        <w:rPr>
          <w:rFonts w:ascii="Arial" w:eastAsia="Arial Unicode MS" w:hAnsi="Arial" w:cs="Arial"/>
          <w:b/>
          <w:sz w:val="24"/>
          <w:szCs w:val="24"/>
        </w:rPr>
        <w:t>муниципального образования «</w:t>
      </w:r>
      <w:proofErr w:type="spellStart"/>
      <w:r>
        <w:rPr>
          <w:rFonts w:ascii="Arial" w:eastAsia="Arial Unicode MS" w:hAnsi="Arial" w:cs="Arial"/>
          <w:b/>
          <w:sz w:val="24"/>
          <w:szCs w:val="24"/>
        </w:rPr>
        <w:t>Новопоселеновский</w:t>
      </w:r>
      <w:proofErr w:type="spellEnd"/>
      <w:r>
        <w:rPr>
          <w:rFonts w:ascii="Arial" w:eastAsia="Arial Unicode MS" w:hAnsi="Arial" w:cs="Arial"/>
          <w:b/>
          <w:sz w:val="24"/>
          <w:szCs w:val="24"/>
        </w:rPr>
        <w:t xml:space="preserve"> сельсовет»  Курского района </w:t>
      </w:r>
    </w:p>
    <w:p w:rsidR="00FC0FE5" w:rsidRPr="0025314E" w:rsidRDefault="00FC0FE5" w:rsidP="00FC0FE5">
      <w:pPr>
        <w:spacing w:after="0" w:line="240" w:lineRule="auto"/>
        <w:ind w:firstLine="709"/>
        <w:jc w:val="center"/>
        <w:rPr>
          <w:rFonts w:ascii="Arial" w:eastAsia="Arial Unicode MS" w:hAnsi="Arial" w:cs="Arial"/>
          <w:sz w:val="24"/>
          <w:szCs w:val="24"/>
        </w:rPr>
      </w:pPr>
      <w:r>
        <w:rPr>
          <w:rFonts w:ascii="Arial" w:eastAsia="Arial Unicode MS" w:hAnsi="Arial" w:cs="Arial"/>
          <w:b/>
          <w:sz w:val="24"/>
          <w:szCs w:val="24"/>
        </w:rPr>
        <w:t>Курской области</w:t>
      </w:r>
    </w:p>
    <w:p w:rsidR="00FC0FE5" w:rsidRDefault="00FC0FE5" w:rsidP="00FC0FE5">
      <w:pPr>
        <w:spacing w:after="0" w:line="240" w:lineRule="auto"/>
        <w:ind w:firstLine="709"/>
        <w:jc w:val="center"/>
        <w:rPr>
          <w:rFonts w:ascii="Arial" w:eastAsia="Arial Unicode MS" w:hAnsi="Arial" w:cs="Arial"/>
          <w:b/>
          <w:sz w:val="24"/>
          <w:szCs w:val="24"/>
        </w:rPr>
      </w:pPr>
    </w:p>
    <w:p w:rsidR="00FC0FE5" w:rsidRPr="0025314E" w:rsidRDefault="00FC0FE5" w:rsidP="00FC0FE5">
      <w:pPr>
        <w:spacing w:after="0" w:line="240" w:lineRule="auto"/>
        <w:ind w:firstLine="709"/>
        <w:jc w:val="center"/>
        <w:rPr>
          <w:rFonts w:ascii="Arial" w:eastAsia="Arial Unicode MS" w:hAnsi="Arial" w:cs="Arial"/>
          <w:b/>
          <w:sz w:val="24"/>
          <w:szCs w:val="24"/>
        </w:rPr>
      </w:pPr>
      <w:r w:rsidRPr="0025314E">
        <w:rPr>
          <w:rFonts w:ascii="Arial" w:eastAsia="Arial Unicode MS" w:hAnsi="Arial" w:cs="Arial"/>
          <w:b/>
          <w:sz w:val="24"/>
          <w:szCs w:val="24"/>
        </w:rPr>
        <w:t>I. Общие положения</w:t>
      </w:r>
    </w:p>
    <w:p w:rsidR="00FC0FE5" w:rsidRPr="0025314E" w:rsidRDefault="00FC0FE5" w:rsidP="00FC0FE5">
      <w:pPr>
        <w:spacing w:after="0" w:line="240" w:lineRule="auto"/>
        <w:ind w:firstLine="709"/>
        <w:jc w:val="both"/>
        <w:rPr>
          <w:rFonts w:ascii="Arial" w:eastAsia="Arial Unicode MS" w:hAnsi="Arial" w:cs="Arial"/>
          <w:b/>
          <w:sz w:val="24"/>
          <w:szCs w:val="24"/>
        </w:rPr>
      </w:pPr>
    </w:p>
    <w:p w:rsidR="00FC0FE5" w:rsidRPr="0025314E" w:rsidRDefault="00FC0FE5" w:rsidP="00FC0FE5">
      <w:pPr>
        <w:spacing w:after="0" w:line="240" w:lineRule="auto"/>
        <w:ind w:left="20" w:right="20" w:firstLine="709"/>
        <w:jc w:val="both"/>
        <w:rPr>
          <w:rFonts w:ascii="Arial" w:hAnsi="Arial" w:cs="Arial"/>
          <w:sz w:val="24"/>
          <w:szCs w:val="24"/>
        </w:rPr>
      </w:pPr>
      <w:proofErr w:type="gramStart"/>
      <w:r w:rsidRPr="0025314E">
        <w:rPr>
          <w:rFonts w:ascii="Arial" w:eastAsia="Arial Unicode MS" w:hAnsi="Arial" w:cs="Arial"/>
          <w:sz w:val="24"/>
          <w:szCs w:val="24"/>
        </w:rPr>
        <w:t xml:space="preserve">Основанием создания </w:t>
      </w:r>
      <w:r>
        <w:rPr>
          <w:rFonts w:ascii="Arial" w:eastAsia="Arial Unicode MS" w:hAnsi="Arial" w:cs="Arial"/>
          <w:sz w:val="24"/>
          <w:szCs w:val="24"/>
        </w:rPr>
        <w:t>С</w:t>
      </w:r>
      <w:r w:rsidRPr="0025314E">
        <w:rPr>
          <w:rFonts w:ascii="Arial" w:eastAsia="Arial Unicode MS" w:hAnsi="Arial" w:cs="Arial"/>
          <w:sz w:val="24"/>
          <w:szCs w:val="24"/>
        </w:rPr>
        <w:t>лужбы по захоронению трупов</w:t>
      </w:r>
      <w:r>
        <w:rPr>
          <w:rFonts w:ascii="Arial" w:eastAsia="Arial Unicode MS" w:hAnsi="Arial" w:cs="Arial"/>
          <w:sz w:val="24"/>
          <w:szCs w:val="24"/>
        </w:rPr>
        <w:t xml:space="preserve"> МО «</w:t>
      </w:r>
      <w:proofErr w:type="spellStart"/>
      <w:r>
        <w:rPr>
          <w:rFonts w:ascii="Arial" w:eastAsia="Arial Unicode MS" w:hAnsi="Arial" w:cs="Arial"/>
          <w:sz w:val="24"/>
          <w:szCs w:val="24"/>
        </w:rPr>
        <w:t>Новопоселеновский</w:t>
      </w:r>
      <w:proofErr w:type="spellEnd"/>
      <w:r>
        <w:rPr>
          <w:rFonts w:ascii="Arial" w:eastAsia="Arial Unicode MS" w:hAnsi="Arial" w:cs="Arial"/>
          <w:sz w:val="24"/>
          <w:szCs w:val="24"/>
        </w:rPr>
        <w:t xml:space="preserve"> сельсовет» Курского района Курской области»</w:t>
      </w:r>
      <w:r w:rsidRPr="0025314E">
        <w:rPr>
          <w:rFonts w:ascii="Arial" w:eastAsia="Arial Unicode MS" w:hAnsi="Arial" w:cs="Arial"/>
          <w:sz w:val="24"/>
          <w:szCs w:val="24"/>
        </w:rPr>
        <w:t xml:space="preserve"> </w:t>
      </w:r>
      <w:r>
        <w:rPr>
          <w:rFonts w:ascii="Arial" w:eastAsia="Arial Unicode MS" w:hAnsi="Arial" w:cs="Arial"/>
          <w:sz w:val="24"/>
          <w:szCs w:val="24"/>
        </w:rPr>
        <w:t xml:space="preserve">(далее Служба) </w:t>
      </w:r>
      <w:r w:rsidRPr="0025314E">
        <w:rPr>
          <w:rFonts w:ascii="Arial" w:eastAsia="Arial Unicode MS" w:hAnsi="Arial" w:cs="Arial"/>
          <w:sz w:val="24"/>
          <w:szCs w:val="24"/>
        </w:rPr>
        <w:t xml:space="preserve">является Федеральный закон от 12 февраля 1998 г. № 28-ФЗ «О гражданской обороне» (Собрание законодательства Российской Федерации, 1998 г., № 7, ст. 799) и </w:t>
      </w:r>
      <w:r>
        <w:rPr>
          <w:rFonts w:ascii="Arial" w:hAnsi="Arial" w:cs="Arial"/>
          <w:sz w:val="24"/>
          <w:szCs w:val="24"/>
        </w:rPr>
        <w:t>распоряжение</w:t>
      </w:r>
      <w:r w:rsidRPr="0025314E">
        <w:rPr>
          <w:rFonts w:ascii="Arial" w:hAnsi="Arial" w:cs="Arial"/>
          <w:sz w:val="24"/>
          <w:szCs w:val="24"/>
        </w:rPr>
        <w:t xml:space="preserve"> Администрации </w:t>
      </w:r>
      <w:proofErr w:type="spellStart"/>
      <w:r>
        <w:rPr>
          <w:rFonts w:ascii="Arial" w:hAnsi="Arial" w:cs="Arial"/>
          <w:sz w:val="24"/>
          <w:szCs w:val="24"/>
        </w:rPr>
        <w:t>Новопоселеновского</w:t>
      </w:r>
      <w:proofErr w:type="spellEnd"/>
      <w:r w:rsidRPr="0025314E">
        <w:rPr>
          <w:rFonts w:ascii="Arial" w:hAnsi="Arial" w:cs="Arial"/>
          <w:sz w:val="24"/>
          <w:szCs w:val="24"/>
        </w:rPr>
        <w:t xml:space="preserve"> сельсовета Курск</w:t>
      </w:r>
      <w:r>
        <w:rPr>
          <w:rFonts w:ascii="Arial" w:hAnsi="Arial" w:cs="Arial"/>
          <w:sz w:val="24"/>
          <w:szCs w:val="24"/>
        </w:rPr>
        <w:t>ого района Курской области № 77 от 29</w:t>
      </w:r>
      <w:r w:rsidRPr="0025314E">
        <w:rPr>
          <w:rFonts w:ascii="Arial" w:hAnsi="Arial" w:cs="Arial"/>
          <w:sz w:val="24"/>
          <w:szCs w:val="24"/>
        </w:rPr>
        <w:t xml:space="preserve">.12.2017 </w:t>
      </w:r>
      <w:r>
        <w:rPr>
          <w:rFonts w:ascii="Arial" w:hAnsi="Arial" w:cs="Arial"/>
          <w:sz w:val="24"/>
          <w:szCs w:val="24"/>
        </w:rPr>
        <w:t>года</w:t>
      </w:r>
      <w:r w:rsidRPr="0025314E">
        <w:rPr>
          <w:rFonts w:ascii="Arial" w:hAnsi="Arial" w:cs="Arial"/>
          <w:sz w:val="24"/>
          <w:szCs w:val="24"/>
        </w:rPr>
        <w:t xml:space="preserve"> «Об утверждении плана основных мероприятий </w:t>
      </w:r>
      <w:proofErr w:type="spellStart"/>
      <w:r>
        <w:rPr>
          <w:rFonts w:ascii="Arial" w:hAnsi="Arial" w:cs="Arial"/>
          <w:sz w:val="24"/>
          <w:szCs w:val="24"/>
        </w:rPr>
        <w:t>Новопоселеновского</w:t>
      </w:r>
      <w:proofErr w:type="spellEnd"/>
      <w:r w:rsidRPr="0025314E">
        <w:rPr>
          <w:rFonts w:ascii="Arial" w:hAnsi="Arial" w:cs="Arial"/>
          <w:sz w:val="24"/>
          <w:szCs w:val="24"/>
        </w:rPr>
        <w:t xml:space="preserve"> сельсовета Курского района в области</w:t>
      </w:r>
      <w:proofErr w:type="gramEnd"/>
      <w:r w:rsidRPr="0025314E">
        <w:rPr>
          <w:rFonts w:ascii="Arial" w:hAnsi="Arial" w:cs="Arial"/>
          <w:sz w:val="24"/>
          <w:szCs w:val="24"/>
        </w:rPr>
        <w:t xml:space="preserve">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2018 год».  </w:t>
      </w:r>
    </w:p>
    <w:p w:rsidR="00FC0FE5" w:rsidRPr="0025314E" w:rsidRDefault="00FC0FE5" w:rsidP="00FC0FE5">
      <w:pPr>
        <w:spacing w:after="0" w:line="240" w:lineRule="auto"/>
        <w:ind w:firstLine="709"/>
        <w:jc w:val="both"/>
        <w:rPr>
          <w:rFonts w:ascii="Arial" w:eastAsia="Arial Unicode MS" w:hAnsi="Arial" w:cs="Arial"/>
          <w:sz w:val="24"/>
          <w:szCs w:val="24"/>
        </w:rPr>
      </w:pPr>
    </w:p>
    <w:p w:rsidR="00FC0FE5" w:rsidRPr="0025314E" w:rsidRDefault="00FC0FE5" w:rsidP="00FC0FE5">
      <w:pPr>
        <w:spacing w:after="0" w:line="240" w:lineRule="auto"/>
        <w:ind w:firstLine="709"/>
        <w:jc w:val="both"/>
        <w:rPr>
          <w:rFonts w:ascii="Arial" w:eastAsia="Arial Unicode MS" w:hAnsi="Arial" w:cs="Arial"/>
          <w:sz w:val="24"/>
          <w:szCs w:val="24"/>
        </w:rPr>
      </w:pPr>
      <w:r>
        <w:rPr>
          <w:rFonts w:ascii="Arial" w:eastAsia="Arial Unicode MS" w:hAnsi="Arial" w:cs="Arial"/>
          <w:sz w:val="24"/>
          <w:szCs w:val="24"/>
        </w:rPr>
        <w:t>Служба</w:t>
      </w:r>
      <w:r w:rsidRPr="0025314E">
        <w:rPr>
          <w:rFonts w:ascii="Arial" w:eastAsia="Arial Unicode MS" w:hAnsi="Arial" w:cs="Arial"/>
          <w:sz w:val="24"/>
          <w:szCs w:val="24"/>
        </w:rPr>
        <w:t xml:space="preserve">  по захоронению трупов представляет собой совокупность органов управления, сил и средств, предназначенных для организации и проведения комплекса мероприятий по захоронению трупов людей и животных в военное время, а также, в случае необходимости, при чрезвычайных ситуациях мирного времени.</w:t>
      </w:r>
    </w:p>
    <w:p w:rsidR="00FC0FE5" w:rsidRPr="0025314E" w:rsidRDefault="00FC0FE5" w:rsidP="00FC0FE5">
      <w:pPr>
        <w:spacing w:after="0" w:line="240" w:lineRule="auto"/>
        <w:ind w:firstLine="709"/>
        <w:jc w:val="both"/>
        <w:rPr>
          <w:rFonts w:ascii="Arial" w:eastAsia="Arial Unicode MS" w:hAnsi="Arial" w:cs="Arial"/>
          <w:sz w:val="24"/>
          <w:szCs w:val="24"/>
        </w:rPr>
      </w:pPr>
      <w:r>
        <w:rPr>
          <w:rFonts w:ascii="Arial" w:eastAsia="Arial Unicode MS" w:hAnsi="Arial" w:cs="Arial"/>
          <w:sz w:val="24"/>
          <w:szCs w:val="24"/>
        </w:rPr>
        <w:t>Служба</w:t>
      </w:r>
      <w:r w:rsidRPr="0025314E">
        <w:rPr>
          <w:rFonts w:ascii="Arial" w:eastAsia="Arial Unicode MS" w:hAnsi="Arial" w:cs="Arial"/>
          <w:sz w:val="24"/>
          <w:szCs w:val="24"/>
        </w:rPr>
        <w:t xml:space="preserve"> в своей деятельности руководствуется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а также </w:t>
      </w:r>
      <w:r>
        <w:rPr>
          <w:rFonts w:ascii="Arial" w:eastAsia="Arial Unicode MS" w:hAnsi="Arial" w:cs="Arial"/>
          <w:sz w:val="24"/>
          <w:szCs w:val="24"/>
        </w:rPr>
        <w:t xml:space="preserve">распоряжениями Администрации </w:t>
      </w:r>
      <w:proofErr w:type="spellStart"/>
      <w:r>
        <w:rPr>
          <w:rFonts w:ascii="Arial" w:eastAsia="Arial Unicode MS" w:hAnsi="Arial" w:cs="Arial"/>
          <w:sz w:val="24"/>
          <w:szCs w:val="24"/>
        </w:rPr>
        <w:t>Новопоселеновского</w:t>
      </w:r>
      <w:proofErr w:type="spellEnd"/>
      <w:r>
        <w:rPr>
          <w:rFonts w:ascii="Arial" w:eastAsia="Arial Unicode MS" w:hAnsi="Arial" w:cs="Arial"/>
          <w:sz w:val="24"/>
          <w:szCs w:val="24"/>
        </w:rPr>
        <w:t xml:space="preserve"> сельсовета Курского района и </w:t>
      </w:r>
      <w:r w:rsidRPr="0025314E">
        <w:rPr>
          <w:rFonts w:ascii="Arial" w:eastAsia="Arial Unicode MS" w:hAnsi="Arial" w:cs="Arial"/>
          <w:sz w:val="24"/>
          <w:szCs w:val="24"/>
        </w:rPr>
        <w:t>настоящ</w:t>
      </w:r>
      <w:r>
        <w:rPr>
          <w:rFonts w:ascii="Arial" w:eastAsia="Arial Unicode MS" w:hAnsi="Arial" w:cs="Arial"/>
          <w:sz w:val="24"/>
          <w:szCs w:val="24"/>
        </w:rPr>
        <w:t xml:space="preserve">им Положением, </w:t>
      </w:r>
    </w:p>
    <w:p w:rsidR="00FC0FE5" w:rsidRPr="0025314E" w:rsidRDefault="00FC0FE5" w:rsidP="00FC0FE5">
      <w:pPr>
        <w:spacing w:after="0" w:line="240" w:lineRule="auto"/>
        <w:ind w:firstLine="709"/>
        <w:jc w:val="both"/>
        <w:rPr>
          <w:rFonts w:ascii="Arial" w:eastAsia="Arial Unicode MS" w:hAnsi="Arial" w:cs="Arial"/>
          <w:sz w:val="24"/>
          <w:szCs w:val="24"/>
        </w:rPr>
      </w:pPr>
      <w:r>
        <w:rPr>
          <w:rFonts w:ascii="Arial" w:eastAsia="Arial Unicode MS" w:hAnsi="Arial" w:cs="Arial"/>
          <w:sz w:val="24"/>
          <w:szCs w:val="24"/>
        </w:rPr>
        <w:t xml:space="preserve">Служба </w:t>
      </w:r>
      <w:r w:rsidRPr="0025314E">
        <w:rPr>
          <w:rFonts w:ascii="Arial" w:eastAsia="Arial Unicode MS" w:hAnsi="Arial" w:cs="Arial"/>
          <w:sz w:val="24"/>
          <w:szCs w:val="24"/>
        </w:rPr>
        <w:t xml:space="preserve">осуществляет свою деятельность во взаимодействии с </w:t>
      </w:r>
      <w:r w:rsidRPr="00C54861">
        <w:rPr>
          <w:rFonts w:ascii="Arial" w:eastAsia="Arial Unicode MS" w:hAnsi="Arial" w:cs="Arial"/>
          <w:sz w:val="24"/>
          <w:szCs w:val="24"/>
        </w:rPr>
        <w:t>МЧС</w:t>
      </w:r>
      <w:r w:rsidRPr="0025314E">
        <w:rPr>
          <w:rFonts w:ascii="Arial" w:eastAsia="Arial Unicode MS" w:hAnsi="Arial" w:cs="Arial"/>
          <w:sz w:val="24"/>
          <w:szCs w:val="24"/>
        </w:rPr>
        <w:t xml:space="preserve">, </w:t>
      </w:r>
      <w:r w:rsidRPr="00C54861">
        <w:rPr>
          <w:rFonts w:ascii="Arial" w:eastAsia="Arial Unicode MS" w:hAnsi="Arial" w:cs="Arial"/>
          <w:sz w:val="24"/>
          <w:szCs w:val="24"/>
        </w:rPr>
        <w:t>ОМВД России по Курскому району</w:t>
      </w:r>
      <w:r>
        <w:rPr>
          <w:rFonts w:ascii="Arial" w:eastAsia="Arial Unicode MS" w:hAnsi="Arial" w:cs="Arial"/>
          <w:sz w:val="24"/>
          <w:szCs w:val="24"/>
        </w:rPr>
        <w:t xml:space="preserve">, </w:t>
      </w:r>
      <w:r w:rsidRPr="0025314E">
        <w:rPr>
          <w:rFonts w:ascii="Arial" w:eastAsia="Arial Unicode MS" w:hAnsi="Arial" w:cs="Arial"/>
          <w:sz w:val="24"/>
          <w:szCs w:val="24"/>
        </w:rPr>
        <w:t xml:space="preserve"> </w:t>
      </w:r>
      <w:r>
        <w:rPr>
          <w:rFonts w:ascii="Arial" w:eastAsia="Arial Unicode MS" w:hAnsi="Arial" w:cs="Arial"/>
          <w:sz w:val="24"/>
          <w:szCs w:val="24"/>
        </w:rPr>
        <w:t>а также с медицинскими службами.</w:t>
      </w:r>
    </w:p>
    <w:p w:rsidR="00FC0FE5" w:rsidRPr="0025314E" w:rsidRDefault="00FC0FE5" w:rsidP="00FC0FE5">
      <w:pPr>
        <w:tabs>
          <w:tab w:val="left" w:pos="812"/>
        </w:tabs>
        <w:spacing w:after="0" w:line="240" w:lineRule="auto"/>
        <w:ind w:right="20" w:firstLine="709"/>
        <w:jc w:val="both"/>
        <w:rPr>
          <w:rFonts w:ascii="Arial" w:eastAsia="Times New Roman" w:hAnsi="Arial" w:cs="Arial"/>
          <w:color w:val="000000"/>
          <w:sz w:val="24"/>
          <w:szCs w:val="24"/>
          <w:lang w:eastAsia="ru-RU"/>
        </w:rPr>
      </w:pPr>
      <w:r>
        <w:rPr>
          <w:rFonts w:ascii="Arial" w:eastAsia="Times New Roman" w:hAnsi="Arial" w:cs="Arial"/>
          <w:sz w:val="24"/>
          <w:szCs w:val="24"/>
          <w:lang w:eastAsia="ru-RU"/>
        </w:rPr>
        <w:t>Служба</w:t>
      </w:r>
      <w:r w:rsidRPr="0025314E">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используется</w:t>
      </w:r>
      <w:r w:rsidRPr="0025314E">
        <w:rPr>
          <w:rFonts w:ascii="Arial" w:eastAsia="Times New Roman" w:hAnsi="Arial" w:cs="Arial"/>
          <w:color w:val="000000"/>
          <w:sz w:val="24"/>
          <w:szCs w:val="24"/>
          <w:lang w:eastAsia="ru-RU"/>
        </w:rPr>
        <w:t xml:space="preserve"> в ходе проведения аварийно-спасательных и других неотложных работ при ведении военных конфликтов или вследствие этих конфликтов, как вспомогательн</w:t>
      </w:r>
      <w:r>
        <w:rPr>
          <w:rFonts w:ascii="Arial" w:eastAsia="Times New Roman" w:hAnsi="Arial" w:cs="Arial"/>
          <w:color w:val="000000"/>
          <w:sz w:val="24"/>
          <w:szCs w:val="24"/>
          <w:lang w:eastAsia="ru-RU"/>
        </w:rPr>
        <w:t>ое подразделение</w:t>
      </w:r>
      <w:r w:rsidRPr="0025314E">
        <w:rPr>
          <w:rFonts w:ascii="Arial" w:eastAsia="Times New Roman" w:hAnsi="Arial" w:cs="Arial"/>
          <w:color w:val="000000"/>
          <w:sz w:val="24"/>
          <w:szCs w:val="24"/>
          <w:lang w:eastAsia="ru-RU"/>
        </w:rPr>
        <w:t xml:space="preserve"> для выполнения противоэпидемических мероприятий.</w:t>
      </w:r>
    </w:p>
    <w:p w:rsidR="00FC0FE5" w:rsidRPr="0025314E" w:rsidRDefault="00FC0FE5" w:rsidP="00FC0FE5">
      <w:pPr>
        <w:tabs>
          <w:tab w:val="left" w:pos="812"/>
        </w:tabs>
        <w:spacing w:after="0" w:line="240" w:lineRule="auto"/>
        <w:ind w:right="20" w:firstLine="709"/>
        <w:jc w:val="both"/>
        <w:rPr>
          <w:rFonts w:ascii="Arial" w:eastAsia="Times New Roman" w:hAnsi="Arial" w:cs="Arial"/>
          <w:color w:val="000000"/>
          <w:sz w:val="24"/>
          <w:szCs w:val="24"/>
          <w:lang w:eastAsia="ru-RU"/>
        </w:rPr>
      </w:pPr>
    </w:p>
    <w:p w:rsidR="00FC0FE5" w:rsidRPr="0025314E" w:rsidRDefault="00FC0FE5" w:rsidP="00FC0FE5">
      <w:pPr>
        <w:spacing w:after="146" w:line="240" w:lineRule="auto"/>
        <w:ind w:firstLine="709"/>
        <w:jc w:val="center"/>
        <w:rPr>
          <w:rFonts w:ascii="Arial" w:eastAsia="Times New Roman" w:hAnsi="Arial" w:cs="Arial"/>
          <w:b/>
          <w:sz w:val="24"/>
          <w:szCs w:val="24"/>
        </w:rPr>
      </w:pPr>
      <w:r>
        <w:rPr>
          <w:rFonts w:ascii="Arial" w:eastAsia="Times New Roman" w:hAnsi="Arial" w:cs="Arial"/>
          <w:b/>
          <w:sz w:val="24"/>
          <w:szCs w:val="24"/>
        </w:rPr>
        <w:t>II. Основные задачи Службы</w:t>
      </w:r>
    </w:p>
    <w:p w:rsidR="00FC0FE5" w:rsidRPr="0025314E" w:rsidRDefault="00FC0FE5" w:rsidP="00FC0FE5">
      <w:pPr>
        <w:tabs>
          <w:tab w:val="left" w:pos="706"/>
        </w:tabs>
        <w:spacing w:after="0" w:line="240" w:lineRule="auto"/>
        <w:ind w:right="20" w:firstLine="709"/>
        <w:jc w:val="both"/>
        <w:rPr>
          <w:rFonts w:ascii="Arial" w:eastAsia="Times New Roman" w:hAnsi="Arial" w:cs="Arial"/>
          <w:sz w:val="24"/>
          <w:szCs w:val="24"/>
        </w:rPr>
      </w:pPr>
      <w:r>
        <w:rPr>
          <w:rFonts w:ascii="Arial" w:eastAsia="Times New Roman" w:hAnsi="Arial" w:cs="Arial"/>
          <w:sz w:val="24"/>
          <w:szCs w:val="24"/>
        </w:rPr>
        <w:t>Основными задачами Службы</w:t>
      </w:r>
      <w:r w:rsidRPr="0025314E">
        <w:rPr>
          <w:rFonts w:ascii="Arial" w:eastAsia="Times New Roman" w:hAnsi="Arial" w:cs="Arial"/>
          <w:sz w:val="24"/>
          <w:szCs w:val="24"/>
        </w:rPr>
        <w:t xml:space="preserve">  являются: </w:t>
      </w:r>
    </w:p>
    <w:p w:rsidR="00FC0FE5" w:rsidRPr="0025314E" w:rsidRDefault="00FC0FE5" w:rsidP="00FC0FE5">
      <w:pPr>
        <w:spacing w:after="0" w:line="240" w:lineRule="auto"/>
        <w:ind w:right="20" w:firstLine="709"/>
        <w:jc w:val="both"/>
        <w:rPr>
          <w:rFonts w:ascii="Arial" w:eastAsia="Times New Roman" w:hAnsi="Arial" w:cs="Arial"/>
          <w:sz w:val="24"/>
          <w:szCs w:val="24"/>
        </w:rPr>
      </w:pPr>
      <w:r w:rsidRPr="0025314E">
        <w:rPr>
          <w:rFonts w:ascii="Arial" w:eastAsia="Times New Roman" w:hAnsi="Arial" w:cs="Arial"/>
          <w:sz w:val="24"/>
          <w:szCs w:val="24"/>
        </w:rPr>
        <w:t>- планирование, организация и проведение мероприятий по захоронению трупов людей и животных в военное время, а также при чрезвычайных ситуациях мирного времени;</w:t>
      </w:r>
    </w:p>
    <w:p w:rsidR="00FC0FE5" w:rsidRPr="0025314E" w:rsidRDefault="00FC0FE5" w:rsidP="00FC0FE5">
      <w:pPr>
        <w:spacing w:after="0" w:line="240" w:lineRule="auto"/>
        <w:ind w:right="20" w:firstLine="709"/>
        <w:jc w:val="both"/>
        <w:rPr>
          <w:rFonts w:ascii="Arial" w:eastAsia="Times New Roman" w:hAnsi="Arial" w:cs="Arial"/>
          <w:sz w:val="24"/>
          <w:szCs w:val="24"/>
        </w:rPr>
      </w:pPr>
      <w:r w:rsidRPr="0025314E">
        <w:rPr>
          <w:rFonts w:ascii="Arial" w:eastAsia="Times New Roman" w:hAnsi="Arial" w:cs="Arial"/>
          <w:sz w:val="24"/>
          <w:szCs w:val="24"/>
        </w:rPr>
        <w:t>- создание и подготовка сил и сре</w:t>
      </w:r>
      <w:proofErr w:type="gramStart"/>
      <w:r w:rsidRPr="0025314E">
        <w:rPr>
          <w:rFonts w:ascii="Arial" w:eastAsia="Times New Roman" w:hAnsi="Arial" w:cs="Arial"/>
          <w:sz w:val="24"/>
          <w:szCs w:val="24"/>
        </w:rPr>
        <w:t xml:space="preserve">дств </w:t>
      </w:r>
      <w:r>
        <w:rPr>
          <w:rFonts w:ascii="Arial" w:eastAsia="Times New Roman" w:hAnsi="Arial" w:cs="Arial"/>
          <w:sz w:val="24"/>
          <w:szCs w:val="24"/>
        </w:rPr>
        <w:t>С</w:t>
      </w:r>
      <w:r w:rsidRPr="0025314E">
        <w:rPr>
          <w:rFonts w:ascii="Arial" w:eastAsia="Times New Roman" w:hAnsi="Arial" w:cs="Arial"/>
          <w:sz w:val="24"/>
          <w:szCs w:val="24"/>
        </w:rPr>
        <w:t>л</w:t>
      </w:r>
      <w:proofErr w:type="gramEnd"/>
      <w:r w:rsidRPr="0025314E">
        <w:rPr>
          <w:rFonts w:ascii="Arial" w:eastAsia="Times New Roman" w:hAnsi="Arial" w:cs="Arial"/>
          <w:sz w:val="24"/>
          <w:szCs w:val="24"/>
        </w:rPr>
        <w:t>ужбы к выполнению задач при проведении мероприятий гражданской обороны;</w:t>
      </w:r>
    </w:p>
    <w:p w:rsidR="00FC0FE5" w:rsidRPr="0025314E" w:rsidRDefault="00FC0FE5" w:rsidP="00FC0FE5">
      <w:pPr>
        <w:spacing w:after="0" w:line="240" w:lineRule="auto"/>
        <w:ind w:right="20" w:firstLine="709"/>
        <w:jc w:val="both"/>
        <w:rPr>
          <w:rFonts w:ascii="Arial" w:eastAsia="Times New Roman" w:hAnsi="Arial" w:cs="Arial"/>
          <w:sz w:val="24"/>
          <w:szCs w:val="24"/>
        </w:rPr>
      </w:pPr>
      <w:r w:rsidRPr="0025314E">
        <w:rPr>
          <w:rFonts w:ascii="Arial" w:eastAsia="Times New Roman" w:hAnsi="Arial" w:cs="Arial"/>
          <w:sz w:val="24"/>
          <w:szCs w:val="24"/>
        </w:rPr>
        <w:t xml:space="preserve">- создание и содержание запасов медицинских, санитарно-хозяйственных и других средств, предназначенных для </w:t>
      </w:r>
      <w:r>
        <w:rPr>
          <w:rFonts w:ascii="Arial" w:eastAsia="Times New Roman" w:hAnsi="Arial" w:cs="Arial"/>
          <w:sz w:val="24"/>
          <w:szCs w:val="24"/>
        </w:rPr>
        <w:t>Службы</w:t>
      </w:r>
      <w:r w:rsidRPr="0025314E">
        <w:rPr>
          <w:rFonts w:ascii="Arial" w:eastAsia="Times New Roman" w:hAnsi="Arial" w:cs="Arial"/>
          <w:sz w:val="24"/>
          <w:szCs w:val="24"/>
        </w:rPr>
        <w:t xml:space="preserve"> по захоронению трупов;</w:t>
      </w:r>
    </w:p>
    <w:p w:rsidR="00FC0FE5" w:rsidRPr="0025314E" w:rsidRDefault="00FC0FE5" w:rsidP="00FC0FE5">
      <w:pPr>
        <w:spacing w:after="384" w:line="240" w:lineRule="auto"/>
        <w:ind w:right="20" w:firstLine="709"/>
        <w:jc w:val="both"/>
        <w:rPr>
          <w:rFonts w:ascii="Arial" w:eastAsia="Times New Roman" w:hAnsi="Arial" w:cs="Arial"/>
          <w:sz w:val="24"/>
          <w:szCs w:val="24"/>
        </w:rPr>
      </w:pPr>
      <w:r w:rsidRPr="0025314E">
        <w:rPr>
          <w:rFonts w:ascii="Arial" w:eastAsia="Times New Roman" w:hAnsi="Arial" w:cs="Arial"/>
          <w:sz w:val="24"/>
          <w:szCs w:val="24"/>
        </w:rPr>
        <w:lastRenderedPageBreak/>
        <w:t>- проведение мероприятий по идентификации, доставке к местам захоронения, обеззараживанию и захоронению трупов.</w:t>
      </w:r>
    </w:p>
    <w:p w:rsidR="00FC0FE5" w:rsidRPr="0025314E" w:rsidRDefault="00FC0FE5" w:rsidP="00FC0FE5">
      <w:pPr>
        <w:spacing w:after="142" w:line="240" w:lineRule="auto"/>
        <w:ind w:firstLine="709"/>
        <w:jc w:val="center"/>
        <w:rPr>
          <w:rFonts w:ascii="Arial" w:eastAsia="Times New Roman" w:hAnsi="Arial" w:cs="Arial"/>
          <w:b/>
          <w:color w:val="000000"/>
          <w:sz w:val="24"/>
          <w:szCs w:val="24"/>
          <w:lang w:eastAsia="ru-RU"/>
        </w:rPr>
      </w:pPr>
      <w:r w:rsidRPr="0025314E">
        <w:rPr>
          <w:rFonts w:ascii="Arial" w:eastAsia="Times New Roman" w:hAnsi="Arial" w:cs="Arial"/>
          <w:b/>
          <w:color w:val="000000"/>
          <w:sz w:val="24"/>
          <w:szCs w:val="24"/>
          <w:lang w:eastAsia="ru-RU"/>
        </w:rPr>
        <w:t xml:space="preserve">III Организация </w:t>
      </w:r>
      <w:r>
        <w:rPr>
          <w:rFonts w:ascii="Arial" w:eastAsia="Times New Roman" w:hAnsi="Arial" w:cs="Arial"/>
          <w:b/>
          <w:color w:val="000000"/>
          <w:sz w:val="24"/>
          <w:szCs w:val="24"/>
          <w:lang w:eastAsia="ru-RU"/>
        </w:rPr>
        <w:t>Службы</w:t>
      </w:r>
    </w:p>
    <w:p w:rsidR="00FC0FE5" w:rsidRPr="0025314E" w:rsidRDefault="00FC0FE5" w:rsidP="00FC0FE5">
      <w:pPr>
        <w:spacing w:after="0" w:line="240" w:lineRule="auto"/>
        <w:ind w:firstLine="709"/>
        <w:jc w:val="both"/>
        <w:rPr>
          <w:rFonts w:ascii="Arial" w:eastAsia="Arial Unicode MS" w:hAnsi="Arial" w:cs="Arial"/>
          <w:color w:val="FF0000"/>
          <w:sz w:val="24"/>
          <w:szCs w:val="24"/>
        </w:rPr>
      </w:pPr>
      <w:r w:rsidRPr="007C1BAB">
        <w:rPr>
          <w:rFonts w:ascii="Arial" w:eastAsia="Arial Unicode MS" w:hAnsi="Arial" w:cs="Arial"/>
          <w:sz w:val="24"/>
          <w:szCs w:val="24"/>
        </w:rPr>
        <w:t xml:space="preserve">Служба по захоронению трупов организуется Администрацией </w:t>
      </w:r>
      <w:proofErr w:type="spellStart"/>
      <w:r>
        <w:rPr>
          <w:rFonts w:ascii="Arial" w:eastAsia="Arial Unicode MS" w:hAnsi="Arial" w:cs="Arial"/>
          <w:sz w:val="24"/>
          <w:szCs w:val="24"/>
        </w:rPr>
        <w:t>Новопоселеновского</w:t>
      </w:r>
      <w:proofErr w:type="spellEnd"/>
      <w:r w:rsidRPr="007C1BAB">
        <w:rPr>
          <w:rFonts w:ascii="Arial" w:eastAsia="Arial Unicode MS" w:hAnsi="Arial" w:cs="Arial"/>
          <w:sz w:val="24"/>
          <w:szCs w:val="24"/>
        </w:rPr>
        <w:t xml:space="preserve"> сельсовета Курского района на базе МКП «</w:t>
      </w:r>
      <w:r w:rsidRPr="00F8404C">
        <w:rPr>
          <w:rFonts w:ascii="Arial" w:hAnsi="Arial" w:cs="Arial"/>
          <w:sz w:val="24"/>
          <w:szCs w:val="24"/>
        </w:rPr>
        <w:t>Специализированная служба по вопросам похоронного дела</w:t>
      </w:r>
      <w:r>
        <w:rPr>
          <w:rFonts w:ascii="Arial" w:hAnsi="Arial" w:cs="Arial"/>
          <w:sz w:val="24"/>
          <w:szCs w:val="24"/>
        </w:rPr>
        <w:t>».</w:t>
      </w:r>
    </w:p>
    <w:p w:rsidR="00FC0FE5" w:rsidRDefault="00FC0FE5" w:rsidP="00FC0FE5">
      <w:pPr>
        <w:spacing w:after="0" w:line="240" w:lineRule="auto"/>
        <w:ind w:firstLine="709"/>
        <w:jc w:val="both"/>
        <w:rPr>
          <w:rFonts w:ascii="Arial" w:eastAsia="Times New Roman" w:hAnsi="Arial" w:cs="Arial"/>
          <w:spacing w:val="2"/>
          <w:sz w:val="24"/>
          <w:szCs w:val="24"/>
          <w:lang w:eastAsia="ru-RU"/>
        </w:rPr>
      </w:pPr>
      <w:r w:rsidRPr="0025314E">
        <w:rPr>
          <w:rFonts w:ascii="Arial" w:eastAsia="Arial Unicode MS" w:hAnsi="Arial" w:cs="Arial"/>
          <w:sz w:val="24"/>
          <w:szCs w:val="24"/>
        </w:rPr>
        <w:t>К ру</w:t>
      </w:r>
      <w:r>
        <w:rPr>
          <w:rFonts w:ascii="Arial" w:eastAsia="Arial Unicode MS" w:hAnsi="Arial" w:cs="Arial"/>
          <w:sz w:val="24"/>
          <w:szCs w:val="24"/>
        </w:rPr>
        <w:t>ководству Службы относятся: руководитель формирования по поиску и сбору погибших (умерших) на территории муниципального образования «</w:t>
      </w:r>
      <w:proofErr w:type="spellStart"/>
      <w:r>
        <w:rPr>
          <w:rFonts w:ascii="Arial" w:eastAsia="Arial Unicode MS" w:hAnsi="Arial" w:cs="Arial"/>
          <w:sz w:val="24"/>
          <w:szCs w:val="24"/>
        </w:rPr>
        <w:t>Новопоселеновский</w:t>
      </w:r>
      <w:proofErr w:type="spellEnd"/>
      <w:r>
        <w:rPr>
          <w:rFonts w:ascii="Arial" w:eastAsia="Arial Unicode MS" w:hAnsi="Arial" w:cs="Arial"/>
          <w:sz w:val="24"/>
          <w:szCs w:val="24"/>
        </w:rPr>
        <w:t xml:space="preserve"> сельсовет» Курского района Курской области и  руководитель </w:t>
      </w:r>
      <w:r w:rsidRPr="0025314E">
        <w:rPr>
          <w:rFonts w:ascii="Arial" w:eastAsia="Arial Unicode MS" w:hAnsi="Arial" w:cs="Arial"/>
          <w:sz w:val="24"/>
          <w:szCs w:val="24"/>
        </w:rPr>
        <w:t>формированиям</w:t>
      </w:r>
      <w:r w:rsidRPr="000E13A3">
        <w:rPr>
          <w:rFonts w:ascii="Arial" w:eastAsia="Times New Roman" w:hAnsi="Arial" w:cs="Arial"/>
          <w:spacing w:val="2"/>
          <w:sz w:val="24"/>
          <w:szCs w:val="24"/>
          <w:lang w:eastAsia="ru-RU"/>
        </w:rPr>
        <w:t xml:space="preserve"> </w:t>
      </w:r>
      <w:r w:rsidRPr="0047462D">
        <w:rPr>
          <w:rFonts w:ascii="Arial" w:eastAsia="Times New Roman" w:hAnsi="Arial" w:cs="Arial"/>
          <w:spacing w:val="2"/>
          <w:sz w:val="24"/>
          <w:szCs w:val="24"/>
          <w:lang w:eastAsia="ru-RU"/>
        </w:rPr>
        <w:t xml:space="preserve">по организации работы по срочному захоронению трупов в военное время на территории </w:t>
      </w:r>
      <w:r w:rsidRPr="00F05E80">
        <w:rPr>
          <w:rFonts w:ascii="Arial" w:eastAsia="Times New Roman" w:hAnsi="Arial" w:cs="Arial"/>
          <w:spacing w:val="2"/>
          <w:sz w:val="24"/>
          <w:szCs w:val="24"/>
          <w:lang w:eastAsia="ru-RU"/>
        </w:rPr>
        <w:t>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F05E80">
        <w:rPr>
          <w:rFonts w:ascii="Arial" w:eastAsia="Times New Roman" w:hAnsi="Arial" w:cs="Arial"/>
          <w:spacing w:val="2"/>
          <w:sz w:val="24"/>
          <w:szCs w:val="24"/>
          <w:lang w:eastAsia="ru-RU"/>
        </w:rPr>
        <w:t xml:space="preserve"> сельсовет» Курского района Курской области</w:t>
      </w:r>
      <w:r>
        <w:rPr>
          <w:rFonts w:ascii="Arial" w:eastAsia="Times New Roman" w:hAnsi="Arial" w:cs="Arial"/>
          <w:spacing w:val="2"/>
          <w:sz w:val="24"/>
          <w:szCs w:val="24"/>
          <w:lang w:eastAsia="ru-RU"/>
        </w:rPr>
        <w:t>.</w:t>
      </w:r>
    </w:p>
    <w:p w:rsidR="00FC0FE5" w:rsidRPr="0025314E" w:rsidRDefault="00FC0FE5" w:rsidP="00FC0FE5">
      <w:pPr>
        <w:spacing w:after="0" w:line="240" w:lineRule="auto"/>
        <w:ind w:firstLine="709"/>
        <w:jc w:val="both"/>
        <w:rPr>
          <w:rFonts w:ascii="Arial" w:eastAsia="Arial Unicode MS" w:hAnsi="Arial" w:cs="Arial"/>
          <w:sz w:val="24"/>
          <w:szCs w:val="24"/>
        </w:rPr>
      </w:pPr>
      <w:r>
        <w:rPr>
          <w:rFonts w:ascii="Arial" w:eastAsia="Times New Roman" w:hAnsi="Arial" w:cs="Arial"/>
          <w:spacing w:val="2"/>
          <w:sz w:val="24"/>
          <w:szCs w:val="24"/>
          <w:lang w:eastAsia="ru-RU"/>
        </w:rPr>
        <w:t>К формированиям,</w:t>
      </w:r>
      <w:r w:rsidRPr="0025314E">
        <w:rPr>
          <w:rFonts w:ascii="Arial" w:eastAsia="Arial Unicode MS" w:hAnsi="Arial" w:cs="Arial"/>
          <w:sz w:val="24"/>
          <w:szCs w:val="24"/>
        </w:rPr>
        <w:t xml:space="preserve"> входящим в состав службы по захоронению трупов  относятся: </w:t>
      </w:r>
    </w:p>
    <w:p w:rsidR="00FC0FE5" w:rsidRDefault="00FC0FE5" w:rsidP="00FC0FE5">
      <w:pPr>
        <w:spacing w:after="0" w:line="240" w:lineRule="auto"/>
        <w:ind w:firstLine="709"/>
        <w:jc w:val="both"/>
        <w:rPr>
          <w:rFonts w:ascii="Arial" w:eastAsia="Arial Unicode MS" w:hAnsi="Arial" w:cs="Arial"/>
          <w:sz w:val="24"/>
          <w:szCs w:val="24"/>
        </w:rPr>
      </w:pPr>
      <w:r>
        <w:rPr>
          <w:rFonts w:ascii="Arial" w:eastAsia="Arial Unicode MS" w:hAnsi="Arial" w:cs="Arial"/>
          <w:sz w:val="24"/>
          <w:szCs w:val="24"/>
        </w:rPr>
        <w:t>- формирование по поиску и сбору погибших (умерших) на территории муниципального образования «</w:t>
      </w:r>
      <w:proofErr w:type="spellStart"/>
      <w:r>
        <w:rPr>
          <w:rFonts w:ascii="Arial" w:eastAsia="Arial Unicode MS" w:hAnsi="Arial" w:cs="Arial"/>
          <w:sz w:val="24"/>
          <w:szCs w:val="24"/>
        </w:rPr>
        <w:t>Новопоселеновский</w:t>
      </w:r>
      <w:proofErr w:type="spellEnd"/>
      <w:r>
        <w:rPr>
          <w:rFonts w:ascii="Arial" w:eastAsia="Arial Unicode MS" w:hAnsi="Arial" w:cs="Arial"/>
          <w:sz w:val="24"/>
          <w:szCs w:val="24"/>
        </w:rPr>
        <w:t xml:space="preserve"> сельсовет» Курского района Курской области;</w:t>
      </w:r>
    </w:p>
    <w:p w:rsidR="00FC0FE5" w:rsidRDefault="00FC0FE5" w:rsidP="00FC0FE5">
      <w:pPr>
        <w:spacing w:after="0" w:line="240" w:lineRule="auto"/>
        <w:ind w:firstLine="709"/>
        <w:jc w:val="both"/>
        <w:rPr>
          <w:rFonts w:ascii="Arial" w:eastAsia="Arial Unicode MS" w:hAnsi="Arial" w:cs="Arial"/>
          <w:sz w:val="24"/>
          <w:szCs w:val="24"/>
        </w:rPr>
      </w:pPr>
      <w:r>
        <w:rPr>
          <w:rFonts w:ascii="Arial" w:eastAsia="Arial Unicode MS" w:hAnsi="Arial" w:cs="Arial"/>
          <w:sz w:val="24"/>
          <w:szCs w:val="24"/>
        </w:rPr>
        <w:t xml:space="preserve">- </w:t>
      </w:r>
      <w:r>
        <w:rPr>
          <w:rFonts w:ascii="Arial" w:eastAsia="Times New Roman" w:hAnsi="Arial" w:cs="Arial"/>
          <w:spacing w:val="2"/>
          <w:sz w:val="24"/>
          <w:szCs w:val="24"/>
          <w:lang w:eastAsia="ru-RU"/>
        </w:rPr>
        <w:t xml:space="preserve">формирование </w:t>
      </w:r>
      <w:r w:rsidRPr="0047462D">
        <w:rPr>
          <w:rFonts w:ascii="Arial" w:eastAsia="Times New Roman" w:hAnsi="Arial" w:cs="Arial"/>
          <w:spacing w:val="2"/>
          <w:sz w:val="24"/>
          <w:szCs w:val="24"/>
          <w:lang w:eastAsia="ru-RU"/>
        </w:rPr>
        <w:t xml:space="preserve"> по организации работы по срочному захоронению трупов в военное время на территории </w:t>
      </w:r>
      <w:r w:rsidRPr="00F05E80">
        <w:rPr>
          <w:rFonts w:ascii="Arial" w:eastAsia="Times New Roman" w:hAnsi="Arial" w:cs="Arial"/>
          <w:spacing w:val="2"/>
          <w:sz w:val="24"/>
          <w:szCs w:val="24"/>
          <w:lang w:eastAsia="ru-RU"/>
        </w:rPr>
        <w:t>муниципального образования «</w:t>
      </w:r>
      <w:proofErr w:type="spellStart"/>
      <w:r>
        <w:rPr>
          <w:rFonts w:ascii="Arial" w:eastAsia="Times New Roman" w:hAnsi="Arial" w:cs="Arial"/>
          <w:spacing w:val="2"/>
          <w:sz w:val="24"/>
          <w:szCs w:val="24"/>
          <w:lang w:eastAsia="ru-RU"/>
        </w:rPr>
        <w:t>Новопоселеновский</w:t>
      </w:r>
      <w:proofErr w:type="spellEnd"/>
      <w:r w:rsidRPr="00F05E80">
        <w:rPr>
          <w:rFonts w:ascii="Arial" w:eastAsia="Times New Roman" w:hAnsi="Arial" w:cs="Arial"/>
          <w:spacing w:val="2"/>
          <w:sz w:val="24"/>
          <w:szCs w:val="24"/>
          <w:lang w:eastAsia="ru-RU"/>
        </w:rPr>
        <w:t xml:space="preserve"> сельсовет» Курского района Курской области</w:t>
      </w:r>
      <w:r>
        <w:rPr>
          <w:rFonts w:ascii="Arial" w:eastAsia="Times New Roman" w:hAnsi="Arial" w:cs="Arial"/>
          <w:spacing w:val="2"/>
          <w:sz w:val="24"/>
          <w:szCs w:val="24"/>
          <w:lang w:eastAsia="ru-RU"/>
        </w:rPr>
        <w:t xml:space="preserve"> </w:t>
      </w:r>
      <w:r>
        <w:rPr>
          <w:rFonts w:ascii="Arial" w:eastAsia="Arial Unicode MS" w:hAnsi="Arial" w:cs="Arial"/>
          <w:sz w:val="24"/>
          <w:szCs w:val="24"/>
        </w:rPr>
        <w:t xml:space="preserve"> </w:t>
      </w:r>
    </w:p>
    <w:p w:rsidR="00FC0FE5" w:rsidRDefault="00FC0FE5" w:rsidP="00FC0FE5">
      <w:pPr>
        <w:spacing w:after="0" w:line="240" w:lineRule="auto"/>
        <w:ind w:firstLine="709"/>
        <w:jc w:val="both"/>
        <w:rPr>
          <w:rFonts w:ascii="Arial" w:eastAsia="Arial Unicode MS" w:hAnsi="Arial" w:cs="Arial"/>
          <w:sz w:val="24"/>
          <w:szCs w:val="24"/>
        </w:rPr>
      </w:pPr>
      <w:r>
        <w:rPr>
          <w:rFonts w:ascii="Arial" w:eastAsia="Arial Unicode MS" w:hAnsi="Arial" w:cs="Arial"/>
          <w:sz w:val="24"/>
          <w:szCs w:val="24"/>
        </w:rPr>
        <w:t xml:space="preserve">Штаб Формирований, утверждается постановлением Администрации </w:t>
      </w:r>
      <w:proofErr w:type="spellStart"/>
      <w:r>
        <w:rPr>
          <w:rFonts w:ascii="Arial" w:eastAsia="Arial Unicode MS" w:hAnsi="Arial" w:cs="Arial"/>
          <w:sz w:val="24"/>
          <w:szCs w:val="24"/>
        </w:rPr>
        <w:t>Новопоселеновского</w:t>
      </w:r>
      <w:proofErr w:type="spellEnd"/>
      <w:r>
        <w:rPr>
          <w:rFonts w:ascii="Arial" w:eastAsia="Arial Unicode MS" w:hAnsi="Arial" w:cs="Arial"/>
          <w:sz w:val="24"/>
          <w:szCs w:val="24"/>
        </w:rPr>
        <w:t xml:space="preserve"> сельсовета Курского района. </w:t>
      </w: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При необх</w:t>
      </w:r>
      <w:r>
        <w:rPr>
          <w:rFonts w:ascii="Arial" w:eastAsia="Arial Unicode MS" w:hAnsi="Arial" w:cs="Arial"/>
          <w:sz w:val="24"/>
          <w:szCs w:val="24"/>
        </w:rPr>
        <w:t>одимости, для выполнения задач,</w:t>
      </w:r>
      <w:r w:rsidRPr="0025314E">
        <w:rPr>
          <w:rFonts w:ascii="Arial" w:eastAsia="Arial Unicode MS" w:hAnsi="Arial" w:cs="Arial"/>
          <w:sz w:val="24"/>
          <w:szCs w:val="24"/>
        </w:rPr>
        <w:t xml:space="preserve"> могут создаваться и другие службы по захоронению трупов.</w:t>
      </w:r>
    </w:p>
    <w:p w:rsidR="00FC0FE5" w:rsidRPr="0025314E" w:rsidRDefault="00FC0FE5" w:rsidP="00FC0FE5">
      <w:pPr>
        <w:spacing w:after="0" w:line="240" w:lineRule="auto"/>
        <w:jc w:val="both"/>
        <w:rPr>
          <w:rFonts w:ascii="Arial" w:eastAsia="Arial Unicode MS" w:hAnsi="Arial" w:cs="Arial"/>
          <w:sz w:val="24"/>
          <w:szCs w:val="24"/>
        </w:rPr>
      </w:pPr>
    </w:p>
    <w:p w:rsidR="00FC0FE5" w:rsidRPr="0025314E" w:rsidRDefault="00FC0FE5" w:rsidP="00FC0FE5">
      <w:pPr>
        <w:spacing w:after="142" w:line="240" w:lineRule="auto"/>
        <w:ind w:firstLine="709"/>
        <w:rPr>
          <w:rFonts w:ascii="Arial" w:eastAsia="Times New Roman" w:hAnsi="Arial" w:cs="Arial"/>
          <w:color w:val="000000"/>
          <w:sz w:val="24"/>
          <w:szCs w:val="24"/>
          <w:lang w:eastAsia="ru-RU"/>
        </w:rPr>
      </w:pPr>
    </w:p>
    <w:p w:rsidR="00FC0FE5" w:rsidRPr="0061013E" w:rsidRDefault="00FC0FE5" w:rsidP="00FC0FE5">
      <w:pPr>
        <w:spacing w:after="142" w:line="240" w:lineRule="auto"/>
        <w:ind w:firstLine="709"/>
        <w:jc w:val="center"/>
        <w:rPr>
          <w:rFonts w:ascii="Arial" w:eastAsia="Times New Roman" w:hAnsi="Arial" w:cs="Arial"/>
          <w:b/>
          <w:color w:val="000000"/>
          <w:sz w:val="24"/>
          <w:szCs w:val="24"/>
          <w:lang w:eastAsia="ru-RU"/>
        </w:rPr>
      </w:pPr>
      <w:r w:rsidRPr="0061013E">
        <w:rPr>
          <w:rFonts w:ascii="Arial" w:eastAsia="Times New Roman" w:hAnsi="Arial" w:cs="Arial"/>
          <w:b/>
          <w:color w:val="000000"/>
          <w:sz w:val="24"/>
          <w:szCs w:val="24"/>
          <w:lang w:eastAsia="ru-RU"/>
        </w:rPr>
        <w:t xml:space="preserve">IV Организация управления </w:t>
      </w:r>
      <w:r>
        <w:rPr>
          <w:rFonts w:ascii="Arial" w:eastAsia="Times New Roman" w:hAnsi="Arial" w:cs="Arial"/>
          <w:b/>
          <w:color w:val="000000"/>
          <w:sz w:val="24"/>
          <w:szCs w:val="24"/>
          <w:lang w:eastAsia="ru-RU"/>
        </w:rPr>
        <w:t>Службой</w:t>
      </w:r>
      <w:r w:rsidRPr="0061013E">
        <w:rPr>
          <w:rFonts w:ascii="Arial" w:eastAsia="Times New Roman" w:hAnsi="Arial" w:cs="Arial"/>
          <w:b/>
          <w:color w:val="000000"/>
          <w:sz w:val="24"/>
          <w:szCs w:val="24"/>
          <w:lang w:eastAsia="ru-RU"/>
        </w:rPr>
        <w:t xml:space="preserve"> по захоронению трупов</w:t>
      </w:r>
    </w:p>
    <w:p w:rsidR="00FC0FE5" w:rsidRDefault="00FC0FE5" w:rsidP="00FC0FE5">
      <w:pPr>
        <w:tabs>
          <w:tab w:val="left" w:pos="870"/>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 xml:space="preserve">Управление </w:t>
      </w:r>
      <w:r>
        <w:rPr>
          <w:rFonts w:ascii="Arial" w:eastAsia="Times New Roman" w:hAnsi="Arial" w:cs="Arial"/>
          <w:color w:val="000000"/>
          <w:sz w:val="24"/>
          <w:szCs w:val="24"/>
          <w:lang w:eastAsia="ru-RU"/>
        </w:rPr>
        <w:t>Службой</w:t>
      </w:r>
      <w:r w:rsidRPr="0025314E">
        <w:rPr>
          <w:rFonts w:ascii="Arial" w:eastAsia="Times New Roman" w:hAnsi="Arial" w:cs="Arial"/>
          <w:color w:val="000000"/>
          <w:sz w:val="24"/>
          <w:szCs w:val="24"/>
          <w:lang w:eastAsia="ru-RU"/>
        </w:rPr>
        <w:t xml:space="preserve"> состоит в деятельности</w:t>
      </w:r>
      <w:r>
        <w:rPr>
          <w:rFonts w:ascii="Arial" w:eastAsia="Times New Roman" w:hAnsi="Arial" w:cs="Arial"/>
          <w:color w:val="000000"/>
          <w:sz w:val="24"/>
          <w:szCs w:val="24"/>
          <w:lang w:eastAsia="ru-RU"/>
        </w:rPr>
        <w:t>:</w:t>
      </w:r>
    </w:p>
    <w:p w:rsidR="00FC0FE5" w:rsidRDefault="00FC0FE5" w:rsidP="00FC0FE5">
      <w:pPr>
        <w:tabs>
          <w:tab w:val="left" w:pos="870"/>
          <w:tab w:val="left" w:pos="9921"/>
        </w:tabs>
        <w:spacing w:after="0" w:line="240" w:lineRule="auto"/>
        <w:ind w:right="-2"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Pr="0025314E">
        <w:rPr>
          <w:rFonts w:ascii="Arial" w:eastAsia="Times New Roman" w:hAnsi="Arial" w:cs="Arial"/>
          <w:color w:val="000000"/>
          <w:sz w:val="24"/>
          <w:szCs w:val="24"/>
          <w:lang w:eastAsia="ru-RU"/>
        </w:rPr>
        <w:t xml:space="preserve"> начальника формирования </w:t>
      </w:r>
      <w:r>
        <w:rPr>
          <w:rFonts w:ascii="Arial" w:eastAsia="Times New Roman" w:hAnsi="Arial" w:cs="Arial"/>
          <w:color w:val="000000"/>
          <w:sz w:val="24"/>
          <w:szCs w:val="24"/>
          <w:lang w:eastAsia="ru-RU"/>
        </w:rPr>
        <w:t xml:space="preserve"> по захоронению трупов </w:t>
      </w:r>
    </w:p>
    <w:p w:rsidR="00FC0FE5" w:rsidRPr="0025314E" w:rsidRDefault="00FC0FE5" w:rsidP="00FC0FE5">
      <w:pPr>
        <w:tabs>
          <w:tab w:val="left" w:pos="870"/>
          <w:tab w:val="left" w:pos="9921"/>
        </w:tabs>
        <w:spacing w:after="0" w:line="240" w:lineRule="auto"/>
        <w:ind w:right="-2"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Pr="0025314E">
        <w:rPr>
          <w:rFonts w:ascii="Arial" w:eastAsia="Times New Roman" w:hAnsi="Arial" w:cs="Arial"/>
          <w:color w:val="000000"/>
          <w:sz w:val="24"/>
          <w:szCs w:val="24"/>
          <w:lang w:eastAsia="ru-RU"/>
        </w:rPr>
        <w:t xml:space="preserve"> штаба формирования по поддержанию в постоянной готовности организаций к работе в условиях военного времени, по организации, планированию и проведению комплекса мероприятий по срочному захоронению трупов.</w:t>
      </w:r>
    </w:p>
    <w:p w:rsidR="00FC0FE5" w:rsidRPr="0025314E" w:rsidRDefault="00FC0FE5" w:rsidP="00FC0FE5">
      <w:pPr>
        <w:tabs>
          <w:tab w:val="left" w:pos="394"/>
          <w:tab w:val="left" w:pos="9921"/>
        </w:tabs>
        <w:spacing w:after="0" w:line="240" w:lineRule="auto"/>
        <w:ind w:right="-2"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Основой управления Ф</w:t>
      </w:r>
      <w:r w:rsidRPr="0025314E">
        <w:rPr>
          <w:rFonts w:ascii="Arial" w:eastAsia="Times New Roman" w:hAnsi="Arial" w:cs="Arial"/>
          <w:color w:val="000000"/>
          <w:sz w:val="24"/>
          <w:szCs w:val="24"/>
          <w:lang w:eastAsia="ru-RU"/>
        </w:rPr>
        <w:t>ормирования по захоронению труп</w:t>
      </w:r>
      <w:r>
        <w:rPr>
          <w:rFonts w:ascii="Arial" w:eastAsia="Times New Roman" w:hAnsi="Arial" w:cs="Arial"/>
          <w:color w:val="000000"/>
          <w:sz w:val="24"/>
          <w:szCs w:val="24"/>
          <w:lang w:eastAsia="ru-RU"/>
        </w:rPr>
        <w:t>ов является решение начальника Ф</w:t>
      </w:r>
      <w:r w:rsidRPr="0025314E">
        <w:rPr>
          <w:rFonts w:ascii="Arial" w:eastAsia="Times New Roman" w:hAnsi="Arial" w:cs="Arial"/>
          <w:color w:val="000000"/>
          <w:sz w:val="24"/>
          <w:szCs w:val="24"/>
          <w:lang w:eastAsia="ru-RU"/>
        </w:rPr>
        <w:t>ормирования по захоронению трупов на проведение мероприятий по срочному захоронению трупов.</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proofErr w:type="gramStart"/>
      <w:r w:rsidRPr="0025314E">
        <w:rPr>
          <w:rFonts w:ascii="Arial" w:eastAsia="Times New Roman" w:hAnsi="Arial" w:cs="Arial"/>
          <w:color w:val="000000"/>
          <w:sz w:val="24"/>
          <w:szCs w:val="24"/>
          <w:lang w:eastAsia="ru-RU"/>
        </w:rPr>
        <w:t>В решении начальника формирования  по захоронению трупов на проведение мероприятий по срочному захоронению трупов определяется порядок проведения мероприятий по идентификации, перевозке, обеззараживанию и захоронению трупов, организация кадрового обеспечения, организация обеспечения имуществом и техникой, организация защиты работников органов управления и организаций, состав и порядок использования сил и средств службы по захоронению трупов, организация взаимодействия, организация управления.</w:t>
      </w:r>
      <w:proofErr w:type="gramEnd"/>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Решение начальника формирования по захоронению трупов на проведение мероприятий по срочному захоронению трупов оформляется графически (на карте) и текстуально (с приложением комплекта документов) в виде Плана срочного захоронения трупов муниципального образования.</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lastRenderedPageBreak/>
        <w:t>В комплект документов этого Плана входят:</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схема оповещения органов управления службы по захоронению трупов;</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 xml:space="preserve">схема управления и связи на военное время; </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план взаимодействия с другими службами;</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состав и задачи оперативных групп;</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расчеты, заявки, справочные и другие материалы.</w:t>
      </w:r>
    </w:p>
    <w:p w:rsidR="00FC0FE5" w:rsidRPr="0025314E" w:rsidRDefault="00FC0FE5" w:rsidP="00FC0FE5">
      <w:pPr>
        <w:tabs>
          <w:tab w:val="left" w:pos="850"/>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 xml:space="preserve">План срочного захоронения трупов муниципального образования </w:t>
      </w:r>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Новопоселеновский</w:t>
      </w:r>
      <w:proofErr w:type="spellEnd"/>
      <w:r>
        <w:rPr>
          <w:rFonts w:ascii="Arial" w:eastAsia="Times New Roman" w:hAnsi="Arial" w:cs="Arial"/>
          <w:color w:val="000000"/>
          <w:sz w:val="24"/>
          <w:szCs w:val="24"/>
          <w:lang w:eastAsia="ru-RU"/>
        </w:rPr>
        <w:t xml:space="preserve"> сельсовет» Курского района Курской области </w:t>
      </w:r>
      <w:r w:rsidRPr="0025314E">
        <w:rPr>
          <w:rFonts w:ascii="Arial" w:eastAsia="Times New Roman" w:hAnsi="Arial" w:cs="Arial"/>
          <w:color w:val="000000"/>
          <w:sz w:val="24"/>
          <w:szCs w:val="24"/>
          <w:lang w:eastAsia="ru-RU"/>
        </w:rPr>
        <w:t xml:space="preserve"> утверждается руков</w:t>
      </w:r>
      <w:r>
        <w:rPr>
          <w:rFonts w:ascii="Arial" w:eastAsia="Times New Roman" w:hAnsi="Arial" w:cs="Arial"/>
          <w:color w:val="000000"/>
          <w:sz w:val="24"/>
          <w:szCs w:val="24"/>
          <w:lang w:eastAsia="ru-RU"/>
        </w:rPr>
        <w:t>одителем гражданской обороны - Г</w:t>
      </w:r>
      <w:r w:rsidRPr="0025314E">
        <w:rPr>
          <w:rFonts w:ascii="Arial" w:eastAsia="Times New Roman" w:hAnsi="Arial" w:cs="Arial"/>
          <w:color w:val="000000"/>
          <w:sz w:val="24"/>
          <w:szCs w:val="24"/>
          <w:lang w:eastAsia="ru-RU"/>
        </w:rPr>
        <w:t xml:space="preserve">лавой </w:t>
      </w:r>
      <w:proofErr w:type="spellStart"/>
      <w:r>
        <w:rPr>
          <w:rFonts w:ascii="Arial" w:eastAsia="Times New Roman" w:hAnsi="Arial" w:cs="Arial"/>
          <w:color w:val="000000"/>
          <w:sz w:val="24"/>
          <w:szCs w:val="24"/>
          <w:lang w:eastAsia="ru-RU"/>
        </w:rPr>
        <w:t>Новопоселеновского</w:t>
      </w:r>
      <w:proofErr w:type="spellEnd"/>
      <w:r>
        <w:rPr>
          <w:rFonts w:ascii="Arial" w:eastAsia="Times New Roman" w:hAnsi="Arial" w:cs="Arial"/>
          <w:color w:val="000000"/>
          <w:sz w:val="24"/>
          <w:szCs w:val="24"/>
          <w:lang w:eastAsia="ru-RU"/>
        </w:rPr>
        <w:t xml:space="preserve"> сельсовета Курского района</w:t>
      </w:r>
      <w:r w:rsidRPr="0025314E">
        <w:rPr>
          <w:rFonts w:ascii="Arial" w:eastAsia="Times New Roman" w:hAnsi="Arial" w:cs="Arial"/>
          <w:color w:val="000000"/>
          <w:sz w:val="24"/>
          <w:szCs w:val="24"/>
          <w:lang w:eastAsia="ru-RU"/>
        </w:rPr>
        <w:t>.</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sidRPr="0025314E">
        <w:rPr>
          <w:rFonts w:ascii="Arial" w:eastAsia="Times New Roman" w:hAnsi="Arial" w:cs="Arial"/>
          <w:color w:val="000000"/>
          <w:sz w:val="24"/>
          <w:szCs w:val="24"/>
          <w:lang w:eastAsia="ru-RU"/>
        </w:rPr>
        <w:t>План разрабатывается в мирное время и корректируется по мере необходимости.</w:t>
      </w:r>
    </w:p>
    <w:p w:rsidR="00FC0FE5" w:rsidRPr="0025314E" w:rsidRDefault="00FC0FE5" w:rsidP="00FC0FE5">
      <w:pPr>
        <w:tabs>
          <w:tab w:val="left" w:pos="9921"/>
        </w:tabs>
        <w:spacing w:after="0" w:line="240" w:lineRule="auto"/>
        <w:ind w:right="-2"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Начальник формирования </w:t>
      </w:r>
      <w:r w:rsidRPr="0025314E">
        <w:rPr>
          <w:rFonts w:ascii="Arial" w:eastAsia="Times New Roman" w:hAnsi="Arial" w:cs="Arial"/>
          <w:color w:val="000000"/>
          <w:sz w:val="24"/>
          <w:szCs w:val="24"/>
          <w:lang w:eastAsia="ru-RU"/>
        </w:rPr>
        <w:t>п</w:t>
      </w:r>
      <w:r>
        <w:rPr>
          <w:rFonts w:ascii="Arial" w:eastAsia="Times New Roman" w:hAnsi="Arial" w:cs="Arial"/>
          <w:color w:val="000000"/>
          <w:sz w:val="24"/>
          <w:szCs w:val="24"/>
          <w:lang w:eastAsia="ru-RU"/>
        </w:rPr>
        <w:t>о захоронению трупов МО «</w:t>
      </w:r>
      <w:proofErr w:type="spellStart"/>
      <w:r>
        <w:rPr>
          <w:rFonts w:ascii="Arial" w:eastAsia="Times New Roman" w:hAnsi="Arial" w:cs="Arial"/>
          <w:color w:val="000000"/>
          <w:sz w:val="24"/>
          <w:szCs w:val="24"/>
          <w:lang w:eastAsia="ru-RU"/>
        </w:rPr>
        <w:t>Новопоселеновский</w:t>
      </w:r>
      <w:proofErr w:type="spellEnd"/>
      <w:r>
        <w:rPr>
          <w:rFonts w:ascii="Arial" w:eastAsia="Times New Roman" w:hAnsi="Arial" w:cs="Arial"/>
          <w:color w:val="000000"/>
          <w:sz w:val="24"/>
          <w:szCs w:val="24"/>
          <w:lang w:eastAsia="ru-RU"/>
        </w:rPr>
        <w:t xml:space="preserve"> сельсовет» Курского района Курской области осуществляе</w:t>
      </w:r>
      <w:r w:rsidRPr="0025314E">
        <w:rPr>
          <w:rFonts w:ascii="Arial" w:eastAsia="Times New Roman" w:hAnsi="Arial" w:cs="Arial"/>
          <w:color w:val="000000"/>
          <w:sz w:val="24"/>
          <w:szCs w:val="24"/>
          <w:lang w:eastAsia="ru-RU"/>
        </w:rPr>
        <w:t>т непосредственное руководство планированием мероприятий по срочному захоронению трупов.</w:t>
      </w:r>
    </w:p>
    <w:p w:rsidR="00FC0FE5" w:rsidRDefault="00FC0FE5" w:rsidP="00FC0FE5">
      <w:pPr>
        <w:spacing w:after="0" w:line="240" w:lineRule="auto"/>
        <w:jc w:val="center"/>
        <w:rPr>
          <w:rFonts w:ascii="Arial" w:eastAsia="Arial Unicode MS" w:hAnsi="Arial" w:cs="Arial"/>
          <w:sz w:val="24"/>
          <w:szCs w:val="24"/>
        </w:rPr>
      </w:pPr>
    </w:p>
    <w:p w:rsidR="00FC0FE5" w:rsidRPr="00CF1A03" w:rsidRDefault="00FC0FE5" w:rsidP="00FC0FE5">
      <w:pPr>
        <w:spacing w:after="0" w:line="240" w:lineRule="auto"/>
        <w:jc w:val="center"/>
        <w:rPr>
          <w:rFonts w:ascii="Arial" w:eastAsia="Arial Unicode MS" w:hAnsi="Arial" w:cs="Arial"/>
          <w:b/>
          <w:sz w:val="24"/>
          <w:szCs w:val="24"/>
        </w:rPr>
      </w:pPr>
      <w:r w:rsidRPr="00CF1A03">
        <w:rPr>
          <w:rFonts w:ascii="Arial" w:eastAsia="Arial Unicode MS" w:hAnsi="Arial" w:cs="Arial"/>
          <w:b/>
          <w:sz w:val="24"/>
          <w:szCs w:val="24"/>
        </w:rPr>
        <w:t>V. Полномочия руководителя формирования по захоронению трупов</w:t>
      </w:r>
    </w:p>
    <w:p w:rsidR="00FC0FE5" w:rsidRPr="0025314E" w:rsidRDefault="00FC0FE5" w:rsidP="00FC0FE5">
      <w:pPr>
        <w:spacing w:after="0" w:line="240" w:lineRule="auto"/>
        <w:ind w:firstLine="709"/>
        <w:jc w:val="both"/>
        <w:rPr>
          <w:rFonts w:ascii="Arial" w:eastAsia="Arial Unicode MS" w:hAnsi="Arial" w:cs="Arial"/>
          <w:sz w:val="24"/>
          <w:szCs w:val="24"/>
        </w:rPr>
      </w:pP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 xml:space="preserve">Руководителем формирования  по захоронению трупов муниципального образования </w:t>
      </w:r>
      <w:r>
        <w:rPr>
          <w:rFonts w:ascii="Arial" w:eastAsia="Arial Unicode MS" w:hAnsi="Arial" w:cs="Arial"/>
          <w:sz w:val="24"/>
          <w:szCs w:val="24"/>
        </w:rPr>
        <w:t>«</w:t>
      </w:r>
      <w:proofErr w:type="spellStart"/>
      <w:r>
        <w:rPr>
          <w:rFonts w:ascii="Arial" w:eastAsia="Arial Unicode MS" w:hAnsi="Arial" w:cs="Arial"/>
          <w:sz w:val="24"/>
          <w:szCs w:val="24"/>
        </w:rPr>
        <w:t>Новопоселеновский</w:t>
      </w:r>
      <w:proofErr w:type="spellEnd"/>
      <w:r>
        <w:rPr>
          <w:rFonts w:ascii="Arial" w:eastAsia="Arial Unicode MS" w:hAnsi="Arial" w:cs="Arial"/>
          <w:sz w:val="24"/>
          <w:szCs w:val="24"/>
        </w:rPr>
        <w:t xml:space="preserve"> сельсовет» Курского района Курской области </w:t>
      </w:r>
      <w:r w:rsidRPr="0025314E">
        <w:rPr>
          <w:rFonts w:ascii="Arial" w:eastAsia="Arial Unicode MS" w:hAnsi="Arial" w:cs="Arial"/>
          <w:sz w:val="24"/>
          <w:szCs w:val="24"/>
        </w:rPr>
        <w:t>н</w:t>
      </w:r>
      <w:r>
        <w:rPr>
          <w:rFonts w:ascii="Arial" w:eastAsia="Arial Unicode MS" w:hAnsi="Arial" w:cs="Arial"/>
          <w:sz w:val="24"/>
          <w:szCs w:val="24"/>
        </w:rPr>
        <w:t>азначается должностное лицо из А</w:t>
      </w:r>
      <w:r w:rsidRPr="0025314E">
        <w:rPr>
          <w:rFonts w:ascii="Arial" w:eastAsia="Arial Unicode MS" w:hAnsi="Arial" w:cs="Arial"/>
          <w:sz w:val="24"/>
          <w:szCs w:val="24"/>
        </w:rPr>
        <w:t xml:space="preserve">дминистрации </w:t>
      </w:r>
      <w:proofErr w:type="spellStart"/>
      <w:r>
        <w:rPr>
          <w:rFonts w:ascii="Arial" w:eastAsia="Arial Unicode MS" w:hAnsi="Arial" w:cs="Arial"/>
          <w:sz w:val="24"/>
          <w:szCs w:val="24"/>
        </w:rPr>
        <w:t>Новопоселеновского</w:t>
      </w:r>
      <w:proofErr w:type="spellEnd"/>
      <w:r>
        <w:rPr>
          <w:rFonts w:ascii="Arial" w:eastAsia="Arial Unicode MS" w:hAnsi="Arial" w:cs="Arial"/>
          <w:sz w:val="24"/>
          <w:szCs w:val="24"/>
        </w:rPr>
        <w:t xml:space="preserve"> сельсовета Курского района. Непосредственное руководство Ф</w:t>
      </w:r>
      <w:r w:rsidRPr="0025314E">
        <w:rPr>
          <w:rFonts w:ascii="Arial" w:eastAsia="Arial Unicode MS" w:hAnsi="Arial" w:cs="Arial"/>
          <w:sz w:val="24"/>
          <w:szCs w:val="24"/>
        </w:rPr>
        <w:t>ормированием осуществляется по штатным средствам связи через штаб формирования.</w:t>
      </w:r>
    </w:p>
    <w:p w:rsidR="00FC0FE5" w:rsidRPr="0025314E" w:rsidRDefault="00FC0FE5" w:rsidP="00FC0FE5">
      <w:pPr>
        <w:spacing w:after="0" w:line="240" w:lineRule="auto"/>
        <w:ind w:firstLine="709"/>
        <w:jc w:val="both"/>
        <w:rPr>
          <w:rFonts w:ascii="Arial" w:eastAsia="Arial Unicode MS" w:hAnsi="Arial" w:cs="Arial"/>
          <w:sz w:val="24"/>
          <w:szCs w:val="24"/>
        </w:rPr>
      </w:pPr>
    </w:p>
    <w:p w:rsidR="00FC0FE5" w:rsidRPr="00A23941" w:rsidRDefault="00FC0FE5" w:rsidP="00FC0FE5">
      <w:pPr>
        <w:spacing w:after="0" w:line="240" w:lineRule="auto"/>
        <w:ind w:firstLine="709"/>
        <w:jc w:val="both"/>
        <w:rPr>
          <w:rFonts w:ascii="Arial" w:eastAsia="Arial Unicode MS" w:hAnsi="Arial" w:cs="Arial"/>
          <w:b/>
          <w:sz w:val="24"/>
          <w:szCs w:val="24"/>
        </w:rPr>
      </w:pPr>
      <w:r w:rsidRPr="0025314E">
        <w:rPr>
          <w:rFonts w:ascii="Arial" w:eastAsia="Arial Unicode MS" w:hAnsi="Arial" w:cs="Arial"/>
          <w:sz w:val="24"/>
          <w:szCs w:val="24"/>
        </w:rPr>
        <w:t xml:space="preserve">                </w:t>
      </w:r>
      <w:r w:rsidRPr="00A23941">
        <w:rPr>
          <w:rFonts w:ascii="Arial" w:eastAsia="Arial Unicode MS" w:hAnsi="Arial" w:cs="Arial"/>
          <w:b/>
          <w:sz w:val="24"/>
          <w:szCs w:val="24"/>
        </w:rPr>
        <w:t>VI Мероприятия по срочному захоронению трупов</w:t>
      </w:r>
    </w:p>
    <w:p w:rsidR="00FC0FE5" w:rsidRPr="00A23941" w:rsidRDefault="00FC0FE5" w:rsidP="00FC0FE5">
      <w:pPr>
        <w:spacing w:after="0" w:line="240" w:lineRule="auto"/>
        <w:ind w:firstLine="709"/>
        <w:jc w:val="both"/>
        <w:rPr>
          <w:rFonts w:ascii="Arial" w:eastAsia="Arial Unicode MS" w:hAnsi="Arial" w:cs="Arial"/>
          <w:b/>
          <w:sz w:val="24"/>
          <w:szCs w:val="24"/>
        </w:rPr>
      </w:pP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К мероприятиям по организации по срочному захоронению трупов относятся:</w:t>
      </w: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создание и накопление материально-технических сре</w:t>
      </w:r>
      <w:proofErr w:type="gramStart"/>
      <w:r w:rsidRPr="0025314E">
        <w:rPr>
          <w:rFonts w:ascii="Arial" w:eastAsia="Arial Unicode MS" w:hAnsi="Arial" w:cs="Arial"/>
          <w:sz w:val="24"/>
          <w:szCs w:val="24"/>
        </w:rPr>
        <w:t>дств дл</w:t>
      </w:r>
      <w:proofErr w:type="gramEnd"/>
      <w:r w:rsidRPr="0025314E">
        <w:rPr>
          <w:rFonts w:ascii="Arial" w:eastAsia="Arial Unicode MS" w:hAnsi="Arial" w:cs="Arial"/>
          <w:sz w:val="24"/>
          <w:szCs w:val="24"/>
        </w:rPr>
        <w:t>я проведения срочного захоронения трупов и средств обеззараживания;</w:t>
      </w: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совершенствование системы управления формирования;</w:t>
      </w: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подготовка и техническое оснащение формирования.</w:t>
      </w:r>
    </w:p>
    <w:p w:rsidR="00FC0FE5" w:rsidRPr="0025314E" w:rsidRDefault="00FC0FE5" w:rsidP="00FC0FE5">
      <w:pPr>
        <w:spacing w:after="0" w:line="240" w:lineRule="auto"/>
        <w:ind w:firstLine="709"/>
        <w:jc w:val="both"/>
        <w:rPr>
          <w:rFonts w:ascii="Arial" w:eastAsia="Arial Unicode MS" w:hAnsi="Arial" w:cs="Arial"/>
          <w:sz w:val="24"/>
          <w:szCs w:val="24"/>
        </w:rPr>
      </w:pPr>
    </w:p>
    <w:p w:rsidR="00FC0FE5" w:rsidRPr="00A23941" w:rsidRDefault="00FC0FE5" w:rsidP="00FC0FE5">
      <w:pPr>
        <w:spacing w:after="0" w:line="240" w:lineRule="auto"/>
        <w:ind w:firstLine="709"/>
        <w:jc w:val="center"/>
        <w:rPr>
          <w:rFonts w:ascii="Arial" w:eastAsia="Arial Unicode MS" w:hAnsi="Arial" w:cs="Arial"/>
          <w:b/>
          <w:sz w:val="24"/>
          <w:szCs w:val="24"/>
        </w:rPr>
      </w:pPr>
      <w:r w:rsidRPr="00A23941">
        <w:rPr>
          <w:rFonts w:ascii="Arial" w:eastAsia="Arial Unicode MS" w:hAnsi="Arial" w:cs="Arial"/>
          <w:b/>
          <w:sz w:val="24"/>
          <w:szCs w:val="24"/>
        </w:rPr>
        <w:t>VII Материальное обеспечение и финансирование формирования</w:t>
      </w:r>
    </w:p>
    <w:p w:rsidR="00FC0FE5" w:rsidRPr="00A23941" w:rsidRDefault="00FC0FE5" w:rsidP="00FC0FE5">
      <w:pPr>
        <w:spacing w:after="0" w:line="240" w:lineRule="auto"/>
        <w:ind w:firstLine="709"/>
        <w:jc w:val="center"/>
        <w:rPr>
          <w:rFonts w:ascii="Arial" w:eastAsia="Arial Unicode MS" w:hAnsi="Arial" w:cs="Arial"/>
          <w:b/>
          <w:sz w:val="24"/>
          <w:szCs w:val="24"/>
        </w:rPr>
      </w:pPr>
      <w:r w:rsidRPr="00A23941">
        <w:rPr>
          <w:rFonts w:ascii="Arial" w:eastAsia="Arial Unicode MS" w:hAnsi="Arial" w:cs="Arial"/>
          <w:b/>
          <w:sz w:val="24"/>
          <w:szCs w:val="24"/>
        </w:rPr>
        <w:t>по захоронению трупов</w:t>
      </w:r>
    </w:p>
    <w:p w:rsidR="00FC0FE5" w:rsidRPr="0025314E" w:rsidRDefault="00FC0FE5" w:rsidP="00FC0FE5">
      <w:pPr>
        <w:spacing w:after="0" w:line="240" w:lineRule="auto"/>
        <w:jc w:val="both"/>
        <w:rPr>
          <w:rFonts w:ascii="Arial" w:eastAsia="Arial Unicode MS" w:hAnsi="Arial" w:cs="Arial"/>
          <w:sz w:val="24"/>
          <w:szCs w:val="24"/>
        </w:rPr>
      </w:pPr>
    </w:p>
    <w:p w:rsidR="00FC0FE5" w:rsidRPr="0025314E" w:rsidRDefault="00FC0FE5" w:rsidP="00FC0FE5">
      <w:pPr>
        <w:spacing w:after="0" w:line="240" w:lineRule="auto"/>
        <w:ind w:firstLine="709"/>
        <w:jc w:val="both"/>
        <w:rPr>
          <w:rFonts w:ascii="Arial" w:eastAsia="Arial Unicode MS" w:hAnsi="Arial" w:cs="Arial"/>
          <w:sz w:val="24"/>
          <w:szCs w:val="24"/>
        </w:rPr>
      </w:pPr>
      <w:r w:rsidRPr="0025314E">
        <w:rPr>
          <w:rFonts w:ascii="Arial" w:eastAsia="Arial Unicode MS" w:hAnsi="Arial" w:cs="Arial"/>
          <w:sz w:val="24"/>
          <w:szCs w:val="24"/>
        </w:rPr>
        <w:t>Финансирование формирования по захоронению трупов осуществляется в соответствии с действующим законодательством Российской Федерации на выполнение мероприятий по гражданской обороне.</w:t>
      </w:r>
    </w:p>
    <w:p w:rsidR="00FC0FE5" w:rsidRPr="0025314E" w:rsidRDefault="00FC0FE5" w:rsidP="00FC0FE5">
      <w:pPr>
        <w:ind w:firstLine="567"/>
        <w:jc w:val="both"/>
        <w:rPr>
          <w:rFonts w:ascii="Arial" w:eastAsia="Arial Unicode MS" w:hAnsi="Arial" w:cs="Arial"/>
          <w:color w:val="000000"/>
          <w:sz w:val="24"/>
          <w:szCs w:val="24"/>
        </w:rPr>
      </w:pPr>
    </w:p>
    <w:p w:rsidR="00FC0FE5" w:rsidRPr="0025314E" w:rsidRDefault="00FC0FE5" w:rsidP="00FC0FE5">
      <w:pPr>
        <w:rPr>
          <w:rFonts w:ascii="Arial" w:eastAsia="Arial Unicode MS" w:hAnsi="Arial" w:cs="Arial"/>
          <w:color w:val="000000"/>
          <w:sz w:val="24"/>
          <w:szCs w:val="24"/>
        </w:rPr>
      </w:pPr>
    </w:p>
    <w:p w:rsidR="00FC0FE5" w:rsidRPr="0025314E" w:rsidRDefault="00FC0FE5" w:rsidP="00FC0FE5">
      <w:pPr>
        <w:spacing w:before="324" w:after="195" w:line="240" w:lineRule="auto"/>
        <w:jc w:val="center"/>
        <w:textAlignment w:val="baseline"/>
        <w:outlineLvl w:val="1"/>
        <w:rPr>
          <w:rFonts w:ascii="Arial" w:eastAsia="Times New Roman" w:hAnsi="Arial" w:cs="Arial"/>
          <w:color w:val="3C3C3C"/>
          <w:spacing w:val="2"/>
          <w:sz w:val="24"/>
          <w:szCs w:val="24"/>
          <w:lang w:eastAsia="ru-RU"/>
        </w:rPr>
      </w:pPr>
    </w:p>
    <w:p w:rsidR="00FC0FE5" w:rsidRPr="00CC7151" w:rsidRDefault="00FC0FE5" w:rsidP="00FC0FE5">
      <w:pPr>
        <w:spacing w:before="324" w:after="195" w:line="240" w:lineRule="auto"/>
        <w:jc w:val="center"/>
        <w:textAlignment w:val="baseline"/>
        <w:outlineLvl w:val="1"/>
        <w:rPr>
          <w:rFonts w:ascii="Verdana" w:eastAsia="Times New Roman" w:hAnsi="Verdana"/>
          <w:color w:val="3C3C3C"/>
          <w:spacing w:val="2"/>
          <w:sz w:val="24"/>
          <w:szCs w:val="24"/>
          <w:lang w:eastAsia="ru-RU"/>
        </w:rPr>
      </w:pPr>
    </w:p>
    <w:p w:rsidR="00FC0FE5" w:rsidRPr="00CC7151" w:rsidRDefault="00FC0FE5" w:rsidP="00FC0FE5">
      <w:pPr>
        <w:spacing w:after="0" w:line="272" w:lineRule="atLeast"/>
        <w:jc w:val="right"/>
        <w:textAlignment w:val="baseline"/>
        <w:rPr>
          <w:rFonts w:ascii="Verdana" w:eastAsia="Times New Roman" w:hAnsi="Verdana"/>
          <w:color w:val="2D2D2D"/>
          <w:spacing w:val="2"/>
          <w:sz w:val="24"/>
          <w:szCs w:val="24"/>
          <w:lang w:eastAsia="ru-RU"/>
        </w:rPr>
      </w:pPr>
    </w:p>
    <w:p w:rsidR="00FC0FE5" w:rsidRPr="00CC7151" w:rsidRDefault="00FC0FE5" w:rsidP="00FC0FE5">
      <w:pPr>
        <w:spacing w:after="0" w:line="272" w:lineRule="atLeast"/>
        <w:textAlignment w:val="baseline"/>
        <w:rPr>
          <w:rFonts w:ascii="Verdana" w:eastAsia="Times New Roman" w:hAnsi="Verdana"/>
          <w:color w:val="2D2D2D"/>
          <w:spacing w:val="2"/>
          <w:sz w:val="24"/>
          <w:szCs w:val="24"/>
          <w:lang w:eastAsia="ru-RU"/>
        </w:rPr>
      </w:pPr>
    </w:p>
    <w:p w:rsidR="00FC0FE5" w:rsidRPr="00CC7151" w:rsidRDefault="00FC0FE5" w:rsidP="00FC0FE5">
      <w:pPr>
        <w:spacing w:after="0" w:line="272" w:lineRule="atLeast"/>
        <w:jc w:val="right"/>
        <w:textAlignment w:val="baseline"/>
        <w:rPr>
          <w:rFonts w:ascii="Verdana" w:eastAsia="Times New Roman" w:hAnsi="Verdana"/>
          <w:color w:val="2D2D2D"/>
          <w:spacing w:val="2"/>
          <w:sz w:val="24"/>
          <w:szCs w:val="24"/>
          <w:lang w:eastAsia="ru-RU"/>
        </w:rPr>
      </w:pPr>
    </w:p>
    <w:p w:rsidR="00FC0FE5" w:rsidRPr="001E192F" w:rsidRDefault="00FC0FE5" w:rsidP="00FC0FE5">
      <w:pPr>
        <w:spacing w:after="0" w:line="272" w:lineRule="atLeast"/>
        <w:jc w:val="center"/>
        <w:textAlignment w:val="baseline"/>
        <w:rPr>
          <w:rFonts w:ascii="Arial" w:eastAsia="Times New Roman" w:hAnsi="Arial" w:cs="Arial"/>
          <w:spacing w:val="2"/>
          <w:lang w:eastAsia="ru-RU"/>
        </w:rPr>
      </w:pPr>
      <w:r w:rsidRPr="001E192F">
        <w:rPr>
          <w:rFonts w:ascii="Arial" w:eastAsia="Times New Roman" w:hAnsi="Arial" w:cs="Arial"/>
          <w:spacing w:val="2"/>
          <w:lang w:eastAsia="ru-RU"/>
        </w:rPr>
        <w:lastRenderedPageBreak/>
        <w:t xml:space="preserve">                                                                </w:t>
      </w:r>
      <w:r>
        <w:rPr>
          <w:rFonts w:ascii="Arial" w:eastAsia="Times New Roman" w:hAnsi="Arial" w:cs="Arial"/>
          <w:spacing w:val="2"/>
          <w:lang w:eastAsia="ru-RU"/>
        </w:rPr>
        <w:t xml:space="preserve">                         </w:t>
      </w:r>
      <w:r w:rsidRPr="001E192F">
        <w:rPr>
          <w:rFonts w:ascii="Arial" w:eastAsia="Times New Roman" w:hAnsi="Arial" w:cs="Arial"/>
          <w:spacing w:val="2"/>
          <w:lang w:eastAsia="ru-RU"/>
        </w:rPr>
        <w:t>Приложение 2</w:t>
      </w:r>
    </w:p>
    <w:p w:rsidR="00FC0FE5" w:rsidRPr="001E192F" w:rsidRDefault="00FC0FE5" w:rsidP="00FC0FE5">
      <w:pPr>
        <w:spacing w:after="0" w:line="272" w:lineRule="atLeast"/>
        <w:jc w:val="center"/>
        <w:textAlignment w:val="baseline"/>
        <w:rPr>
          <w:rFonts w:ascii="Arial" w:eastAsia="Times New Roman" w:hAnsi="Arial" w:cs="Arial"/>
          <w:color w:val="2D2D2D"/>
          <w:spacing w:val="2"/>
          <w:lang w:eastAsia="ru-RU"/>
        </w:rPr>
      </w:pPr>
      <w:r w:rsidRPr="001E192F">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 xml:space="preserve">                 </w:t>
      </w:r>
      <w:r w:rsidRPr="001E192F">
        <w:rPr>
          <w:rFonts w:ascii="Arial" w:eastAsia="Times New Roman" w:hAnsi="Arial" w:cs="Arial"/>
          <w:color w:val="2D2D2D"/>
          <w:spacing w:val="2"/>
          <w:lang w:eastAsia="ru-RU"/>
        </w:rPr>
        <w:t xml:space="preserve">к постановлению Администрации </w:t>
      </w:r>
    </w:p>
    <w:p w:rsidR="00FC0FE5" w:rsidRDefault="00FC0FE5" w:rsidP="00FC0FE5">
      <w:pPr>
        <w:spacing w:after="0" w:line="272" w:lineRule="atLeast"/>
        <w:jc w:val="center"/>
        <w:textAlignment w:val="baseline"/>
        <w:rPr>
          <w:rFonts w:ascii="Arial" w:eastAsia="Times New Roman" w:hAnsi="Arial" w:cs="Arial"/>
          <w:color w:val="2D2D2D"/>
          <w:spacing w:val="2"/>
          <w:lang w:eastAsia="ru-RU"/>
        </w:rPr>
      </w:pPr>
      <w:r w:rsidRPr="001E192F">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 xml:space="preserve">                 </w:t>
      </w:r>
      <w:r w:rsidRPr="001E192F">
        <w:rPr>
          <w:rFonts w:ascii="Arial" w:eastAsia="Times New Roman" w:hAnsi="Arial" w:cs="Arial"/>
          <w:color w:val="2D2D2D"/>
          <w:spacing w:val="2"/>
          <w:lang w:eastAsia="ru-RU"/>
        </w:rPr>
        <w:t xml:space="preserve"> </w:t>
      </w:r>
      <w:proofErr w:type="spellStart"/>
      <w:r>
        <w:rPr>
          <w:rFonts w:ascii="Arial" w:eastAsia="Times New Roman" w:hAnsi="Arial" w:cs="Arial"/>
          <w:color w:val="2D2D2D"/>
          <w:spacing w:val="2"/>
          <w:lang w:eastAsia="ru-RU"/>
        </w:rPr>
        <w:t>Новопоселеновского</w:t>
      </w:r>
      <w:proofErr w:type="spellEnd"/>
      <w:r w:rsidRPr="001E192F">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 xml:space="preserve">  </w:t>
      </w:r>
    </w:p>
    <w:p w:rsidR="00FC0FE5" w:rsidRPr="001E192F" w:rsidRDefault="00FC0FE5" w:rsidP="00FC0FE5">
      <w:pPr>
        <w:spacing w:after="0" w:line="272" w:lineRule="atLeast"/>
        <w:jc w:val="center"/>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r w:rsidRPr="001E192F">
        <w:rPr>
          <w:rFonts w:ascii="Arial" w:eastAsia="Times New Roman" w:hAnsi="Arial" w:cs="Arial"/>
          <w:color w:val="2D2D2D"/>
          <w:spacing w:val="2"/>
          <w:lang w:eastAsia="ru-RU"/>
        </w:rPr>
        <w:t>сельсовета</w:t>
      </w:r>
    </w:p>
    <w:p w:rsidR="00FC0FE5" w:rsidRPr="001E192F" w:rsidRDefault="00FC0FE5" w:rsidP="00FC0FE5">
      <w:pPr>
        <w:spacing w:after="0" w:line="272" w:lineRule="atLeast"/>
        <w:jc w:val="center"/>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r w:rsidRPr="001E192F">
        <w:rPr>
          <w:rFonts w:ascii="Arial" w:eastAsia="Times New Roman" w:hAnsi="Arial" w:cs="Arial"/>
          <w:color w:val="2D2D2D"/>
          <w:spacing w:val="2"/>
          <w:lang w:eastAsia="ru-RU"/>
        </w:rPr>
        <w:t xml:space="preserve"> Курского района </w:t>
      </w:r>
    </w:p>
    <w:p w:rsidR="00FC0FE5" w:rsidRPr="001E192F" w:rsidRDefault="00FC0FE5" w:rsidP="00FC0FE5">
      <w:pPr>
        <w:spacing w:after="0" w:line="272" w:lineRule="atLeast"/>
        <w:jc w:val="center"/>
        <w:textAlignment w:val="baseline"/>
        <w:rPr>
          <w:rFonts w:ascii="Arial" w:eastAsia="Times New Roman" w:hAnsi="Arial" w:cs="Arial"/>
          <w:color w:val="2D2D2D"/>
          <w:spacing w:val="2"/>
          <w:lang w:eastAsia="ru-RU"/>
        </w:rPr>
      </w:pPr>
      <w:r w:rsidRPr="001E192F">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 xml:space="preserve">                      от 03.09.2018 г. N 262-а</w:t>
      </w:r>
    </w:p>
    <w:p w:rsidR="00FC0FE5" w:rsidRPr="001E192F" w:rsidRDefault="00FC0FE5" w:rsidP="00FC0FE5">
      <w:pPr>
        <w:spacing w:after="0" w:line="272" w:lineRule="atLeast"/>
        <w:jc w:val="center"/>
        <w:textAlignment w:val="baseline"/>
        <w:rPr>
          <w:rFonts w:ascii="Arial" w:eastAsia="Times New Roman" w:hAnsi="Arial" w:cs="Arial"/>
          <w:color w:val="2D2D2D"/>
          <w:spacing w:val="2"/>
          <w:sz w:val="24"/>
          <w:szCs w:val="24"/>
          <w:lang w:eastAsia="ru-RU"/>
        </w:rPr>
      </w:pPr>
    </w:p>
    <w:p w:rsidR="00FC0FE5" w:rsidRPr="001E192F" w:rsidRDefault="00FC0FE5" w:rsidP="00FC0FE5">
      <w:pPr>
        <w:spacing w:after="0" w:line="272" w:lineRule="atLeast"/>
        <w:jc w:val="center"/>
        <w:textAlignment w:val="baseline"/>
        <w:rPr>
          <w:rFonts w:ascii="Arial" w:eastAsia="Times New Roman" w:hAnsi="Arial" w:cs="Arial"/>
          <w:color w:val="2D2D2D"/>
          <w:spacing w:val="2"/>
          <w:sz w:val="24"/>
          <w:szCs w:val="24"/>
          <w:lang w:eastAsia="ru-RU"/>
        </w:rPr>
      </w:pPr>
      <w:r w:rsidRPr="001E192F">
        <w:rPr>
          <w:rFonts w:ascii="Arial" w:eastAsia="Times New Roman" w:hAnsi="Arial" w:cs="Arial"/>
          <w:color w:val="2D2D2D"/>
          <w:spacing w:val="2"/>
          <w:sz w:val="24"/>
          <w:szCs w:val="24"/>
          <w:lang w:eastAsia="ru-RU"/>
        </w:rPr>
        <w:t xml:space="preserve"> Формирование по поиску и сбору погибших (умерших) на территории муниципального образования «</w:t>
      </w:r>
      <w:proofErr w:type="spellStart"/>
      <w:r>
        <w:rPr>
          <w:rFonts w:ascii="Arial" w:eastAsia="Times New Roman" w:hAnsi="Arial" w:cs="Arial"/>
          <w:color w:val="2D2D2D"/>
          <w:spacing w:val="2"/>
          <w:sz w:val="24"/>
          <w:szCs w:val="24"/>
          <w:lang w:eastAsia="ru-RU"/>
        </w:rPr>
        <w:t>Новопоселеновский</w:t>
      </w:r>
      <w:proofErr w:type="spellEnd"/>
      <w:r w:rsidRPr="001E192F">
        <w:rPr>
          <w:rFonts w:ascii="Arial" w:eastAsia="Times New Roman" w:hAnsi="Arial" w:cs="Arial"/>
          <w:color w:val="2D2D2D"/>
          <w:spacing w:val="2"/>
          <w:sz w:val="24"/>
          <w:szCs w:val="24"/>
          <w:lang w:eastAsia="ru-RU"/>
        </w:rPr>
        <w:t xml:space="preserve"> сельсовет» Курского района Курской области</w:t>
      </w:r>
    </w:p>
    <w:p w:rsidR="00FC0FE5" w:rsidRPr="001E192F" w:rsidRDefault="00FC0FE5" w:rsidP="00FC0FE5">
      <w:pPr>
        <w:spacing w:after="0" w:line="272" w:lineRule="atLeast"/>
        <w:jc w:val="both"/>
        <w:textAlignment w:val="baseline"/>
        <w:rPr>
          <w:rFonts w:ascii="Arial" w:eastAsia="Times New Roman" w:hAnsi="Arial" w:cs="Arial"/>
          <w:color w:val="2D2D2D"/>
          <w:spacing w:val="2"/>
          <w:sz w:val="24"/>
          <w:szCs w:val="24"/>
          <w:lang w:eastAsia="ru-RU"/>
        </w:rPr>
      </w:pPr>
    </w:p>
    <w:tbl>
      <w:tblPr>
        <w:tblW w:w="0" w:type="auto"/>
        <w:tblInd w:w="281" w:type="dxa"/>
        <w:tblCellMar>
          <w:left w:w="0" w:type="dxa"/>
          <w:right w:w="0" w:type="dxa"/>
        </w:tblCellMar>
        <w:tblLook w:val="04A0"/>
      </w:tblPr>
      <w:tblGrid>
        <w:gridCol w:w="2469"/>
        <w:gridCol w:w="2440"/>
        <w:gridCol w:w="3767"/>
      </w:tblGrid>
      <w:tr w:rsidR="00680174" w:rsidRPr="009F6FAB" w:rsidTr="00B24D91">
        <w:trPr>
          <w:trHeight w:val="15"/>
        </w:trPr>
        <w:tc>
          <w:tcPr>
            <w:tcW w:w="2554" w:type="dxa"/>
            <w:hideMark/>
          </w:tcPr>
          <w:p w:rsidR="00FC0FE5" w:rsidRPr="001E192F" w:rsidRDefault="00FC0FE5" w:rsidP="00B24D91">
            <w:pPr>
              <w:spacing w:after="0" w:line="240" w:lineRule="auto"/>
              <w:rPr>
                <w:rFonts w:ascii="Arial" w:eastAsia="Times New Roman" w:hAnsi="Arial" w:cs="Arial"/>
                <w:sz w:val="24"/>
                <w:szCs w:val="24"/>
                <w:lang w:eastAsia="ru-RU"/>
              </w:rPr>
            </w:pPr>
          </w:p>
        </w:tc>
        <w:tc>
          <w:tcPr>
            <w:tcW w:w="2552" w:type="dxa"/>
            <w:hideMark/>
          </w:tcPr>
          <w:p w:rsidR="00FC0FE5" w:rsidRPr="001E192F" w:rsidRDefault="00FC0FE5" w:rsidP="00B24D91">
            <w:pPr>
              <w:spacing w:after="0" w:line="240" w:lineRule="auto"/>
              <w:rPr>
                <w:rFonts w:ascii="Arial" w:eastAsia="Times New Roman" w:hAnsi="Arial" w:cs="Arial"/>
                <w:sz w:val="24"/>
                <w:szCs w:val="24"/>
                <w:lang w:eastAsia="ru-RU"/>
              </w:rPr>
            </w:pPr>
          </w:p>
        </w:tc>
        <w:tc>
          <w:tcPr>
            <w:tcW w:w="3968" w:type="dxa"/>
          </w:tcPr>
          <w:p w:rsidR="00FC0FE5" w:rsidRPr="001E192F" w:rsidRDefault="00FC0FE5" w:rsidP="00B24D91">
            <w:pPr>
              <w:spacing w:after="0" w:line="240" w:lineRule="auto"/>
              <w:rPr>
                <w:rFonts w:ascii="Arial" w:eastAsia="Times New Roman" w:hAnsi="Arial" w:cs="Arial"/>
                <w:sz w:val="24"/>
                <w:szCs w:val="24"/>
                <w:lang w:eastAsia="ru-RU"/>
              </w:rPr>
            </w:pPr>
          </w:p>
        </w:tc>
      </w:tr>
      <w:tr w:rsidR="00680174" w:rsidRPr="009F6FAB" w:rsidTr="00B24D91">
        <w:tc>
          <w:tcPr>
            <w:tcW w:w="2554"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руководитель Формирования</w:t>
            </w:r>
          </w:p>
        </w:tc>
        <w:tc>
          <w:tcPr>
            <w:tcW w:w="2552"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680174" w:rsidP="00FC0FE5">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Бирюков Игорь Геннадьевич</w:t>
            </w:r>
          </w:p>
        </w:tc>
        <w:tc>
          <w:tcPr>
            <w:tcW w:w="3968" w:type="dxa"/>
            <w:tcBorders>
              <w:top w:val="single" w:sz="2" w:space="0" w:color="000000"/>
              <w:left w:val="single" w:sz="2" w:space="0" w:color="000000"/>
              <w:bottom w:val="single" w:sz="2" w:space="0" w:color="000000"/>
              <w:right w:val="single" w:sz="2" w:space="0" w:color="000000"/>
            </w:tcBorders>
          </w:tcPr>
          <w:p w:rsidR="00FC0FE5" w:rsidRPr="001E192F" w:rsidRDefault="00680174"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Глава </w:t>
            </w:r>
            <w:proofErr w:type="spellStart"/>
            <w:r>
              <w:rPr>
                <w:rFonts w:ascii="Arial" w:eastAsia="Times New Roman" w:hAnsi="Arial" w:cs="Arial"/>
                <w:color w:val="2D2D2D"/>
                <w:sz w:val="24"/>
                <w:szCs w:val="24"/>
                <w:lang w:eastAsia="ru-RU"/>
              </w:rPr>
              <w:t>Новопоселеновского</w:t>
            </w:r>
            <w:proofErr w:type="spellEnd"/>
            <w:r>
              <w:rPr>
                <w:rFonts w:ascii="Arial" w:eastAsia="Times New Roman" w:hAnsi="Arial" w:cs="Arial"/>
                <w:color w:val="2D2D2D"/>
                <w:sz w:val="24"/>
                <w:szCs w:val="24"/>
                <w:lang w:eastAsia="ru-RU"/>
              </w:rPr>
              <w:t xml:space="preserve"> сельсовета</w:t>
            </w:r>
            <w:r w:rsidR="00FC0FE5">
              <w:rPr>
                <w:rFonts w:ascii="Arial" w:eastAsia="Times New Roman" w:hAnsi="Arial" w:cs="Arial"/>
                <w:color w:val="2D2D2D"/>
                <w:sz w:val="24"/>
                <w:szCs w:val="24"/>
                <w:lang w:eastAsia="ru-RU"/>
              </w:rPr>
              <w:t xml:space="preserve"> Курского района Курской области</w:t>
            </w:r>
          </w:p>
        </w:tc>
      </w:tr>
      <w:tr w:rsidR="00680174" w:rsidRPr="009F6FAB" w:rsidTr="00B24D91">
        <w:trPr>
          <w:trHeight w:val="363"/>
        </w:trPr>
        <w:tc>
          <w:tcPr>
            <w:tcW w:w="2554" w:type="dxa"/>
            <w:vMerge w:val="restart"/>
            <w:tcBorders>
              <w:top w:val="single" w:sz="2" w:space="0" w:color="000000"/>
              <w:left w:val="single" w:sz="2" w:space="0" w:color="000000"/>
              <w:right w:val="single" w:sz="2" w:space="0" w:color="000000"/>
            </w:tcBorders>
            <w:tcMar>
              <w:top w:w="0" w:type="dxa"/>
              <w:left w:w="97" w:type="dxa"/>
              <w:bottom w:w="0" w:type="dxa"/>
              <w:right w:w="97" w:type="dxa"/>
            </w:tcMar>
            <w:hideMark/>
          </w:tcPr>
          <w:p w:rsidR="00FC0FE5" w:rsidRDefault="00FC0FE5" w:rsidP="00B24D91">
            <w:pPr>
              <w:spacing w:after="0" w:line="272" w:lineRule="atLeast"/>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    </w:t>
            </w:r>
          </w:p>
          <w:p w:rsidR="00FC0FE5" w:rsidRDefault="00FC0FE5" w:rsidP="00B24D91">
            <w:pPr>
              <w:spacing w:after="0" w:line="272" w:lineRule="atLeast"/>
              <w:textAlignment w:val="baseline"/>
              <w:rPr>
                <w:rFonts w:ascii="Arial" w:eastAsia="Times New Roman" w:hAnsi="Arial" w:cs="Arial"/>
                <w:color w:val="2D2D2D"/>
                <w:sz w:val="24"/>
                <w:szCs w:val="24"/>
                <w:lang w:eastAsia="ru-RU"/>
              </w:rPr>
            </w:pPr>
          </w:p>
          <w:p w:rsidR="00FC0FE5" w:rsidRPr="001E192F" w:rsidRDefault="00FC0FE5" w:rsidP="00B24D91">
            <w:pPr>
              <w:spacing w:after="0" w:line="272" w:lineRule="atLeast"/>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        штаб Формирования</w:t>
            </w:r>
          </w:p>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0B44F4" w:rsidP="00680174">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Ткачев Виктор Петрович</w:t>
            </w:r>
          </w:p>
        </w:tc>
        <w:tc>
          <w:tcPr>
            <w:tcW w:w="3968" w:type="dxa"/>
            <w:tcBorders>
              <w:top w:val="single" w:sz="2" w:space="0" w:color="000000"/>
              <w:left w:val="single" w:sz="2" w:space="0" w:color="000000"/>
              <w:bottom w:val="single" w:sz="2" w:space="0" w:color="000000"/>
              <w:right w:val="single" w:sz="2" w:space="0" w:color="000000"/>
            </w:tcBorders>
          </w:tcPr>
          <w:p w:rsidR="00FC0FE5" w:rsidRDefault="00680174" w:rsidP="000B44F4">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  </w:t>
            </w:r>
          </w:p>
        </w:tc>
      </w:tr>
      <w:tr w:rsidR="00680174" w:rsidRPr="009F6FAB" w:rsidTr="00B24D91">
        <w:tc>
          <w:tcPr>
            <w:tcW w:w="2554" w:type="dxa"/>
            <w:vMerge/>
            <w:tcBorders>
              <w:left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2552"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680174" w:rsidP="00680174">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Зубков Михаил Иванович</w:t>
            </w:r>
          </w:p>
        </w:tc>
        <w:tc>
          <w:tcPr>
            <w:tcW w:w="3968" w:type="dxa"/>
            <w:tcBorders>
              <w:top w:val="single" w:sz="2" w:space="0" w:color="000000"/>
              <w:left w:val="single" w:sz="2" w:space="0" w:color="000000"/>
              <w:bottom w:val="single" w:sz="2" w:space="0" w:color="000000"/>
              <w:right w:val="single" w:sz="2" w:space="0" w:color="000000"/>
            </w:tcBorders>
          </w:tcPr>
          <w:p w:rsidR="00FC0FE5" w:rsidRDefault="00680174"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Депутат </w:t>
            </w:r>
            <w:proofErr w:type="spellStart"/>
            <w:r>
              <w:rPr>
                <w:rFonts w:ascii="Arial" w:eastAsia="Times New Roman" w:hAnsi="Arial" w:cs="Arial"/>
                <w:color w:val="2D2D2D"/>
                <w:sz w:val="24"/>
                <w:szCs w:val="24"/>
                <w:lang w:eastAsia="ru-RU"/>
              </w:rPr>
              <w:t>Новопоселеновского</w:t>
            </w:r>
            <w:proofErr w:type="spellEnd"/>
            <w:r>
              <w:rPr>
                <w:rFonts w:ascii="Arial" w:eastAsia="Times New Roman" w:hAnsi="Arial" w:cs="Arial"/>
                <w:color w:val="2D2D2D"/>
                <w:sz w:val="24"/>
                <w:szCs w:val="24"/>
                <w:lang w:eastAsia="ru-RU"/>
              </w:rPr>
              <w:t xml:space="preserve"> сельсовета </w:t>
            </w:r>
            <w:r w:rsidR="00FC0FE5">
              <w:rPr>
                <w:rFonts w:ascii="Arial" w:eastAsia="Times New Roman" w:hAnsi="Arial" w:cs="Arial"/>
                <w:color w:val="2D2D2D"/>
                <w:sz w:val="24"/>
                <w:szCs w:val="24"/>
                <w:lang w:eastAsia="ru-RU"/>
              </w:rPr>
              <w:t>Курского района Курской области</w:t>
            </w:r>
          </w:p>
        </w:tc>
      </w:tr>
      <w:tr w:rsidR="00680174" w:rsidRPr="009F6FAB" w:rsidTr="00B24D91">
        <w:tc>
          <w:tcPr>
            <w:tcW w:w="2554" w:type="dxa"/>
            <w:vMerge/>
            <w:tcBorders>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2552" w:type="dxa"/>
            <w:tcBorders>
              <w:top w:val="single" w:sz="2" w:space="0" w:color="000000"/>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680174" w:rsidP="00B24D91">
            <w:pPr>
              <w:spacing w:after="0" w:line="272" w:lineRule="atLeast"/>
              <w:jc w:val="center"/>
              <w:textAlignment w:val="baseline"/>
              <w:rPr>
                <w:rFonts w:ascii="Arial" w:eastAsia="Times New Roman" w:hAnsi="Arial" w:cs="Arial"/>
                <w:color w:val="2D2D2D"/>
                <w:sz w:val="24"/>
                <w:szCs w:val="24"/>
                <w:lang w:eastAsia="ru-RU"/>
              </w:rPr>
            </w:pPr>
            <w:proofErr w:type="spellStart"/>
            <w:r>
              <w:rPr>
                <w:rFonts w:ascii="Arial" w:eastAsia="Times New Roman" w:hAnsi="Arial" w:cs="Arial"/>
                <w:color w:val="2D2D2D"/>
                <w:sz w:val="24"/>
                <w:szCs w:val="24"/>
                <w:lang w:eastAsia="ru-RU"/>
              </w:rPr>
              <w:t>Домогаров</w:t>
            </w:r>
            <w:proofErr w:type="spellEnd"/>
            <w:r>
              <w:rPr>
                <w:rFonts w:ascii="Arial" w:eastAsia="Times New Roman" w:hAnsi="Arial" w:cs="Arial"/>
                <w:color w:val="2D2D2D"/>
                <w:sz w:val="24"/>
                <w:szCs w:val="24"/>
                <w:lang w:eastAsia="ru-RU"/>
              </w:rPr>
              <w:t xml:space="preserve"> Сергей Леонидович</w:t>
            </w:r>
          </w:p>
        </w:tc>
        <w:tc>
          <w:tcPr>
            <w:tcW w:w="3968" w:type="dxa"/>
            <w:tcBorders>
              <w:top w:val="single" w:sz="2" w:space="0" w:color="000000"/>
              <w:left w:val="single" w:sz="2" w:space="0" w:color="000000"/>
              <w:bottom w:val="single" w:sz="2" w:space="0" w:color="000000"/>
              <w:right w:val="single" w:sz="2" w:space="0" w:color="000000"/>
            </w:tcBorders>
          </w:tcPr>
          <w:p w:rsidR="00FC0FE5" w:rsidRDefault="00680174"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Депутат </w:t>
            </w:r>
            <w:proofErr w:type="spellStart"/>
            <w:r>
              <w:rPr>
                <w:rFonts w:ascii="Arial" w:eastAsia="Times New Roman" w:hAnsi="Arial" w:cs="Arial"/>
                <w:color w:val="2D2D2D"/>
                <w:sz w:val="24"/>
                <w:szCs w:val="24"/>
                <w:lang w:eastAsia="ru-RU"/>
              </w:rPr>
              <w:t>Новопоселеновского</w:t>
            </w:r>
            <w:proofErr w:type="spellEnd"/>
            <w:r>
              <w:rPr>
                <w:rFonts w:ascii="Arial" w:eastAsia="Times New Roman" w:hAnsi="Arial" w:cs="Arial"/>
                <w:color w:val="2D2D2D"/>
                <w:sz w:val="24"/>
                <w:szCs w:val="24"/>
                <w:lang w:eastAsia="ru-RU"/>
              </w:rPr>
              <w:t xml:space="preserve"> сельсовета Курского района Курской области</w:t>
            </w:r>
          </w:p>
        </w:tc>
      </w:tr>
      <w:tr w:rsidR="00680174" w:rsidRPr="009F6FAB" w:rsidTr="00B24D91">
        <w:trPr>
          <w:trHeight w:val="576"/>
        </w:trPr>
        <w:tc>
          <w:tcPr>
            <w:tcW w:w="2554" w:type="dxa"/>
            <w:vMerge/>
            <w:tcBorders>
              <w:top w:val="single" w:sz="4" w:space="0" w:color="auto"/>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2552" w:type="dxa"/>
            <w:tcBorders>
              <w:top w:val="single" w:sz="4" w:space="0" w:color="auto"/>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3968" w:type="dxa"/>
            <w:tcBorders>
              <w:top w:val="single" w:sz="2" w:space="0" w:color="000000"/>
              <w:left w:val="single" w:sz="2" w:space="0" w:color="000000"/>
              <w:bottom w:val="single" w:sz="2" w:space="0" w:color="000000"/>
              <w:right w:val="single" w:sz="2" w:space="0" w:color="000000"/>
            </w:tcBorders>
          </w:tcPr>
          <w:p w:rsidR="00FC0FE5" w:rsidRPr="009F6FAB" w:rsidRDefault="00FC0FE5" w:rsidP="00B24D91">
            <w:pPr>
              <w:jc w:val="center"/>
            </w:pPr>
          </w:p>
        </w:tc>
      </w:tr>
    </w:tbl>
    <w:p w:rsidR="00FC0FE5" w:rsidRPr="001E192F" w:rsidRDefault="00FC0FE5" w:rsidP="00FC0FE5">
      <w:pPr>
        <w:rPr>
          <w:rFonts w:ascii="Arial" w:hAnsi="Arial" w:cs="Arial"/>
          <w:sz w:val="24"/>
          <w:szCs w:val="24"/>
        </w:rPr>
      </w:pPr>
    </w:p>
    <w:p w:rsidR="00FC0FE5" w:rsidRDefault="00FC0FE5" w:rsidP="00FC0FE5">
      <w:pPr>
        <w:rPr>
          <w:rFonts w:ascii="Arial" w:hAnsi="Arial" w:cs="Arial"/>
          <w:sz w:val="24"/>
          <w:szCs w:val="24"/>
        </w:rPr>
      </w:pPr>
    </w:p>
    <w:p w:rsidR="00FC0FE5" w:rsidRDefault="00FC0FE5" w:rsidP="00FC0FE5">
      <w:pPr>
        <w:rPr>
          <w:rFonts w:ascii="Arial" w:hAnsi="Arial" w:cs="Arial"/>
          <w:sz w:val="24"/>
          <w:szCs w:val="24"/>
        </w:rPr>
      </w:pPr>
    </w:p>
    <w:p w:rsidR="00FC0FE5" w:rsidRPr="001E192F" w:rsidRDefault="00FC0FE5" w:rsidP="00FC0FE5">
      <w:pPr>
        <w:rPr>
          <w:rFonts w:ascii="Arial" w:hAnsi="Arial" w:cs="Arial"/>
          <w:sz w:val="24"/>
          <w:szCs w:val="24"/>
        </w:rPr>
      </w:pPr>
    </w:p>
    <w:p w:rsidR="00FC0FE5" w:rsidRPr="001E192F" w:rsidRDefault="00FC0FE5" w:rsidP="00FC0FE5">
      <w:pPr>
        <w:rPr>
          <w:rFonts w:ascii="Arial" w:hAnsi="Arial" w:cs="Arial"/>
          <w:sz w:val="24"/>
          <w:szCs w:val="24"/>
        </w:rPr>
      </w:pPr>
    </w:p>
    <w:p w:rsidR="00FC0FE5" w:rsidRPr="001E192F" w:rsidRDefault="00FC0FE5" w:rsidP="00FC0FE5">
      <w:pPr>
        <w:rPr>
          <w:rFonts w:ascii="Arial" w:hAnsi="Arial" w:cs="Arial"/>
          <w:sz w:val="24"/>
          <w:szCs w:val="24"/>
        </w:rPr>
      </w:pPr>
    </w:p>
    <w:p w:rsidR="00FC0FE5" w:rsidRPr="001E192F" w:rsidRDefault="00FC0FE5" w:rsidP="00FC0FE5">
      <w:pPr>
        <w:rPr>
          <w:rFonts w:ascii="Arial" w:hAnsi="Arial" w:cs="Arial"/>
          <w:sz w:val="24"/>
          <w:szCs w:val="24"/>
        </w:rPr>
      </w:pPr>
    </w:p>
    <w:p w:rsidR="00FC0FE5" w:rsidRDefault="00FC0FE5" w:rsidP="00FC0FE5">
      <w:pPr>
        <w:rPr>
          <w:rFonts w:ascii="Verdana" w:hAnsi="Verdana"/>
          <w:sz w:val="24"/>
          <w:szCs w:val="24"/>
        </w:rPr>
      </w:pPr>
    </w:p>
    <w:p w:rsidR="00680174" w:rsidRDefault="00680174" w:rsidP="00FC0FE5">
      <w:pPr>
        <w:rPr>
          <w:rFonts w:ascii="Verdana" w:hAnsi="Verdana"/>
          <w:sz w:val="24"/>
          <w:szCs w:val="24"/>
        </w:rPr>
      </w:pPr>
    </w:p>
    <w:p w:rsidR="00680174" w:rsidRDefault="00680174" w:rsidP="00FC0FE5">
      <w:pPr>
        <w:rPr>
          <w:rFonts w:ascii="Verdana" w:hAnsi="Verdana"/>
          <w:sz w:val="24"/>
          <w:szCs w:val="24"/>
        </w:rPr>
      </w:pPr>
    </w:p>
    <w:p w:rsidR="00680174" w:rsidRDefault="00680174" w:rsidP="00FC0FE5">
      <w:pPr>
        <w:rPr>
          <w:rFonts w:ascii="Verdana" w:hAnsi="Verdana"/>
          <w:sz w:val="24"/>
          <w:szCs w:val="24"/>
        </w:rPr>
      </w:pPr>
    </w:p>
    <w:p w:rsidR="00680174" w:rsidRDefault="00680174" w:rsidP="00FC0FE5">
      <w:pPr>
        <w:rPr>
          <w:rFonts w:ascii="Verdana" w:hAnsi="Verdana"/>
          <w:sz w:val="24"/>
          <w:szCs w:val="24"/>
        </w:rPr>
      </w:pPr>
    </w:p>
    <w:p w:rsidR="00680174" w:rsidRDefault="00680174" w:rsidP="00FC0FE5">
      <w:pPr>
        <w:rPr>
          <w:rFonts w:ascii="Verdana" w:hAnsi="Verdana"/>
          <w:sz w:val="24"/>
          <w:szCs w:val="24"/>
        </w:rPr>
      </w:pPr>
    </w:p>
    <w:p w:rsidR="00680174" w:rsidRDefault="00680174" w:rsidP="00FC0FE5">
      <w:pPr>
        <w:rPr>
          <w:rFonts w:ascii="Verdana" w:hAnsi="Verdana"/>
          <w:sz w:val="24"/>
          <w:szCs w:val="24"/>
        </w:rPr>
      </w:pPr>
    </w:p>
    <w:p w:rsidR="00680174" w:rsidRPr="00CC7151" w:rsidRDefault="00680174" w:rsidP="00FC0FE5">
      <w:pPr>
        <w:rPr>
          <w:rFonts w:ascii="Verdana" w:hAnsi="Verdana"/>
          <w:sz w:val="24"/>
          <w:szCs w:val="24"/>
        </w:rPr>
      </w:pPr>
    </w:p>
    <w:p w:rsidR="00FC0FE5" w:rsidRPr="007961A8" w:rsidRDefault="00FC0FE5" w:rsidP="00FC0FE5">
      <w:pPr>
        <w:spacing w:after="0" w:line="272" w:lineRule="atLeast"/>
        <w:jc w:val="center"/>
        <w:textAlignment w:val="baseline"/>
        <w:rPr>
          <w:rFonts w:ascii="Verdana" w:eastAsia="Times New Roman" w:hAnsi="Verdana"/>
          <w:spacing w:val="2"/>
          <w:lang w:eastAsia="ru-RU"/>
        </w:rPr>
      </w:pPr>
      <w:r w:rsidRPr="007961A8">
        <w:rPr>
          <w:rFonts w:ascii="Verdana" w:eastAsia="Times New Roman" w:hAnsi="Verdana"/>
          <w:spacing w:val="2"/>
          <w:lang w:eastAsia="ru-RU"/>
        </w:rPr>
        <w:t xml:space="preserve">                                                                  Приложение 3</w:t>
      </w:r>
    </w:p>
    <w:p w:rsidR="00FC0FE5" w:rsidRPr="007961A8" w:rsidRDefault="00FC0FE5" w:rsidP="00FC0FE5">
      <w:pPr>
        <w:spacing w:after="0" w:line="272" w:lineRule="atLeast"/>
        <w:jc w:val="center"/>
        <w:textAlignment w:val="baseline"/>
        <w:rPr>
          <w:rFonts w:ascii="Verdana" w:eastAsia="Times New Roman" w:hAnsi="Verdana"/>
          <w:color w:val="2D2D2D"/>
          <w:spacing w:val="2"/>
          <w:lang w:eastAsia="ru-RU"/>
        </w:rPr>
      </w:pPr>
      <w:r w:rsidRPr="007961A8">
        <w:rPr>
          <w:rFonts w:ascii="Verdana" w:eastAsia="Times New Roman" w:hAnsi="Verdana"/>
          <w:color w:val="2D2D2D"/>
          <w:spacing w:val="2"/>
          <w:lang w:eastAsia="ru-RU"/>
        </w:rPr>
        <w:t xml:space="preserve">                                  </w:t>
      </w:r>
      <w:r>
        <w:rPr>
          <w:rFonts w:ascii="Verdana" w:eastAsia="Times New Roman" w:hAnsi="Verdana"/>
          <w:color w:val="2D2D2D"/>
          <w:spacing w:val="2"/>
          <w:lang w:eastAsia="ru-RU"/>
        </w:rPr>
        <w:t xml:space="preserve">                        </w:t>
      </w:r>
      <w:r w:rsidRPr="007961A8">
        <w:rPr>
          <w:rFonts w:ascii="Verdana" w:eastAsia="Times New Roman" w:hAnsi="Verdana"/>
          <w:color w:val="2D2D2D"/>
          <w:spacing w:val="2"/>
          <w:lang w:eastAsia="ru-RU"/>
        </w:rPr>
        <w:t xml:space="preserve"> к постановлению Администрации </w:t>
      </w:r>
    </w:p>
    <w:p w:rsidR="00FC0FE5" w:rsidRDefault="00FC0FE5" w:rsidP="00FC0FE5">
      <w:pPr>
        <w:spacing w:after="0" w:line="272" w:lineRule="atLeast"/>
        <w:jc w:val="center"/>
        <w:textAlignment w:val="baseline"/>
        <w:rPr>
          <w:rFonts w:ascii="Verdana" w:eastAsia="Times New Roman" w:hAnsi="Verdana"/>
          <w:color w:val="2D2D2D"/>
          <w:spacing w:val="2"/>
          <w:lang w:eastAsia="ru-RU"/>
        </w:rPr>
      </w:pPr>
      <w:r w:rsidRPr="007961A8">
        <w:rPr>
          <w:rFonts w:ascii="Verdana" w:eastAsia="Times New Roman" w:hAnsi="Verdana"/>
          <w:color w:val="2D2D2D"/>
          <w:spacing w:val="2"/>
          <w:lang w:eastAsia="ru-RU"/>
        </w:rPr>
        <w:t xml:space="preserve">                                                                       </w:t>
      </w:r>
      <w:proofErr w:type="spellStart"/>
      <w:r>
        <w:rPr>
          <w:rFonts w:ascii="Verdana" w:eastAsia="Times New Roman" w:hAnsi="Verdana"/>
          <w:color w:val="2D2D2D"/>
          <w:spacing w:val="2"/>
          <w:lang w:eastAsia="ru-RU"/>
        </w:rPr>
        <w:t>Новопоселеновского</w:t>
      </w:r>
      <w:proofErr w:type="spellEnd"/>
      <w:r w:rsidRPr="007961A8">
        <w:rPr>
          <w:rFonts w:ascii="Verdana" w:eastAsia="Times New Roman" w:hAnsi="Verdana"/>
          <w:color w:val="2D2D2D"/>
          <w:spacing w:val="2"/>
          <w:lang w:eastAsia="ru-RU"/>
        </w:rPr>
        <w:t xml:space="preserve"> </w:t>
      </w:r>
      <w:r>
        <w:rPr>
          <w:rFonts w:ascii="Verdana" w:eastAsia="Times New Roman" w:hAnsi="Verdana"/>
          <w:color w:val="2D2D2D"/>
          <w:spacing w:val="2"/>
          <w:lang w:eastAsia="ru-RU"/>
        </w:rPr>
        <w:t xml:space="preserve">            </w:t>
      </w:r>
    </w:p>
    <w:p w:rsidR="00FC0FE5" w:rsidRPr="007961A8" w:rsidRDefault="00FC0FE5" w:rsidP="00FC0FE5">
      <w:pPr>
        <w:spacing w:after="0" w:line="272" w:lineRule="atLeast"/>
        <w:jc w:val="center"/>
        <w:textAlignment w:val="baseline"/>
        <w:rPr>
          <w:rFonts w:ascii="Verdana" w:eastAsia="Times New Roman" w:hAnsi="Verdana"/>
          <w:color w:val="2D2D2D"/>
          <w:spacing w:val="2"/>
          <w:lang w:eastAsia="ru-RU"/>
        </w:rPr>
      </w:pPr>
      <w:r>
        <w:rPr>
          <w:rFonts w:ascii="Verdana" w:eastAsia="Times New Roman" w:hAnsi="Verdana"/>
          <w:color w:val="2D2D2D"/>
          <w:spacing w:val="2"/>
          <w:lang w:eastAsia="ru-RU"/>
        </w:rPr>
        <w:t xml:space="preserve">                                                                        </w:t>
      </w:r>
      <w:r w:rsidRPr="007961A8">
        <w:rPr>
          <w:rFonts w:ascii="Verdana" w:eastAsia="Times New Roman" w:hAnsi="Verdana"/>
          <w:color w:val="2D2D2D"/>
          <w:spacing w:val="2"/>
          <w:lang w:eastAsia="ru-RU"/>
        </w:rPr>
        <w:t>сельсовета</w:t>
      </w:r>
    </w:p>
    <w:p w:rsidR="00FC0FE5" w:rsidRDefault="00FC0FE5" w:rsidP="00FC0FE5">
      <w:pPr>
        <w:spacing w:after="0" w:line="272" w:lineRule="atLeast"/>
        <w:textAlignment w:val="baseline"/>
        <w:rPr>
          <w:rFonts w:ascii="Verdana" w:eastAsia="Times New Roman" w:hAnsi="Verdana"/>
          <w:color w:val="2D2D2D"/>
          <w:spacing w:val="2"/>
          <w:lang w:eastAsia="ru-RU"/>
        </w:rPr>
      </w:pPr>
      <w:r>
        <w:rPr>
          <w:rFonts w:ascii="Verdana" w:eastAsia="Times New Roman" w:hAnsi="Verdana"/>
          <w:color w:val="2D2D2D"/>
          <w:spacing w:val="2"/>
          <w:lang w:eastAsia="ru-RU"/>
        </w:rPr>
        <w:t xml:space="preserve">                                                </w:t>
      </w:r>
    </w:p>
    <w:p w:rsidR="00FC0FE5" w:rsidRPr="007961A8" w:rsidRDefault="00FC0FE5" w:rsidP="00FC0FE5">
      <w:pPr>
        <w:spacing w:after="0" w:line="272" w:lineRule="atLeast"/>
        <w:textAlignment w:val="baseline"/>
        <w:rPr>
          <w:rFonts w:ascii="Verdana" w:eastAsia="Times New Roman" w:hAnsi="Verdana"/>
          <w:color w:val="2D2D2D"/>
          <w:spacing w:val="2"/>
          <w:lang w:eastAsia="ru-RU"/>
        </w:rPr>
      </w:pPr>
      <w:r>
        <w:rPr>
          <w:rFonts w:ascii="Verdana" w:eastAsia="Times New Roman" w:hAnsi="Verdana"/>
          <w:color w:val="2D2D2D"/>
          <w:spacing w:val="2"/>
          <w:lang w:eastAsia="ru-RU"/>
        </w:rPr>
        <w:t xml:space="preserve">                                                                                    </w:t>
      </w:r>
      <w:r w:rsidRPr="007961A8">
        <w:rPr>
          <w:rFonts w:ascii="Verdana" w:eastAsia="Times New Roman" w:hAnsi="Verdana"/>
          <w:color w:val="2D2D2D"/>
          <w:spacing w:val="2"/>
          <w:lang w:eastAsia="ru-RU"/>
        </w:rPr>
        <w:t>Курского района</w:t>
      </w:r>
    </w:p>
    <w:p w:rsidR="00FC0FE5" w:rsidRPr="007961A8" w:rsidRDefault="00FC0FE5" w:rsidP="00FC0FE5">
      <w:pPr>
        <w:spacing w:after="0" w:line="272" w:lineRule="atLeast"/>
        <w:jc w:val="center"/>
        <w:textAlignment w:val="baseline"/>
        <w:rPr>
          <w:rFonts w:ascii="Verdana" w:eastAsia="Times New Roman" w:hAnsi="Verdana"/>
          <w:color w:val="2D2D2D"/>
          <w:spacing w:val="2"/>
          <w:lang w:eastAsia="ru-RU"/>
        </w:rPr>
      </w:pPr>
      <w:r w:rsidRPr="007961A8">
        <w:rPr>
          <w:rFonts w:ascii="Verdana" w:eastAsia="Times New Roman" w:hAnsi="Verdana"/>
          <w:color w:val="2D2D2D"/>
          <w:spacing w:val="2"/>
          <w:lang w:eastAsia="ru-RU"/>
        </w:rPr>
        <w:t xml:space="preserve">                                                                       от 03.09.2018 г. N </w:t>
      </w:r>
      <w:r>
        <w:rPr>
          <w:rFonts w:ascii="Verdana" w:eastAsia="Times New Roman" w:hAnsi="Verdana"/>
          <w:color w:val="2D2D2D"/>
          <w:spacing w:val="2"/>
          <w:lang w:eastAsia="ru-RU"/>
        </w:rPr>
        <w:t>262-а</w:t>
      </w:r>
    </w:p>
    <w:p w:rsidR="00FC0FE5" w:rsidRPr="00CC7151" w:rsidRDefault="00FC0FE5" w:rsidP="00FC0FE5">
      <w:pPr>
        <w:spacing w:after="0" w:line="272" w:lineRule="atLeast"/>
        <w:jc w:val="center"/>
        <w:textAlignment w:val="baseline"/>
        <w:rPr>
          <w:rFonts w:ascii="Verdana" w:eastAsia="Times New Roman" w:hAnsi="Verdana"/>
          <w:color w:val="2D2D2D"/>
          <w:spacing w:val="2"/>
          <w:sz w:val="24"/>
          <w:szCs w:val="24"/>
          <w:lang w:eastAsia="ru-RU"/>
        </w:rPr>
      </w:pPr>
    </w:p>
    <w:p w:rsidR="00FC0FE5" w:rsidRPr="007961A8" w:rsidRDefault="00FC0FE5" w:rsidP="00FC0FE5">
      <w:pPr>
        <w:spacing w:after="0" w:line="272" w:lineRule="atLeast"/>
        <w:jc w:val="center"/>
        <w:textAlignment w:val="baseline"/>
        <w:rPr>
          <w:rFonts w:ascii="Arial" w:eastAsia="Times New Roman" w:hAnsi="Arial" w:cs="Arial"/>
          <w:color w:val="2D2D2D"/>
          <w:spacing w:val="2"/>
          <w:sz w:val="24"/>
          <w:szCs w:val="24"/>
          <w:lang w:eastAsia="ru-RU"/>
        </w:rPr>
      </w:pPr>
      <w:r w:rsidRPr="007961A8">
        <w:rPr>
          <w:rFonts w:ascii="Arial" w:eastAsia="Times New Roman" w:hAnsi="Arial" w:cs="Arial"/>
          <w:color w:val="2D2D2D"/>
          <w:spacing w:val="2"/>
          <w:sz w:val="24"/>
          <w:szCs w:val="24"/>
          <w:lang w:eastAsia="ru-RU"/>
        </w:rPr>
        <w:t>Формирование по организации работы по срочному захоронению трупов в военное время на территории муниципального образования «</w:t>
      </w:r>
      <w:proofErr w:type="spellStart"/>
      <w:r>
        <w:rPr>
          <w:rFonts w:ascii="Arial" w:eastAsia="Times New Roman" w:hAnsi="Arial" w:cs="Arial"/>
          <w:color w:val="2D2D2D"/>
          <w:spacing w:val="2"/>
          <w:sz w:val="24"/>
          <w:szCs w:val="24"/>
          <w:lang w:eastAsia="ru-RU"/>
        </w:rPr>
        <w:t>Новопоселеновский</w:t>
      </w:r>
      <w:proofErr w:type="spellEnd"/>
      <w:r w:rsidRPr="007961A8">
        <w:rPr>
          <w:rFonts w:ascii="Arial" w:eastAsia="Times New Roman" w:hAnsi="Arial" w:cs="Arial"/>
          <w:color w:val="2D2D2D"/>
          <w:spacing w:val="2"/>
          <w:sz w:val="24"/>
          <w:szCs w:val="24"/>
          <w:lang w:eastAsia="ru-RU"/>
        </w:rPr>
        <w:t xml:space="preserve"> сельсовет» Курского района Курской области</w:t>
      </w:r>
    </w:p>
    <w:p w:rsidR="00FC0FE5" w:rsidRPr="001E192F" w:rsidRDefault="00FC0FE5" w:rsidP="00FC0FE5">
      <w:pPr>
        <w:spacing w:after="0" w:line="272" w:lineRule="atLeast"/>
        <w:jc w:val="both"/>
        <w:textAlignment w:val="baseline"/>
        <w:rPr>
          <w:rFonts w:ascii="Arial" w:eastAsia="Times New Roman" w:hAnsi="Arial" w:cs="Arial"/>
          <w:color w:val="2D2D2D"/>
          <w:spacing w:val="2"/>
          <w:sz w:val="24"/>
          <w:szCs w:val="24"/>
          <w:lang w:eastAsia="ru-RU"/>
        </w:rPr>
      </w:pPr>
    </w:p>
    <w:tbl>
      <w:tblPr>
        <w:tblW w:w="0" w:type="auto"/>
        <w:tblInd w:w="281" w:type="dxa"/>
        <w:tblCellMar>
          <w:left w:w="0" w:type="dxa"/>
          <w:right w:w="0" w:type="dxa"/>
        </w:tblCellMar>
        <w:tblLook w:val="04A0"/>
      </w:tblPr>
      <w:tblGrid>
        <w:gridCol w:w="3098"/>
        <w:gridCol w:w="2939"/>
        <w:gridCol w:w="2639"/>
      </w:tblGrid>
      <w:tr w:rsidR="00FC0FE5" w:rsidRPr="009F6FAB" w:rsidTr="00B24D91">
        <w:trPr>
          <w:trHeight w:val="15"/>
        </w:trPr>
        <w:tc>
          <w:tcPr>
            <w:tcW w:w="3282" w:type="dxa"/>
            <w:hideMark/>
          </w:tcPr>
          <w:p w:rsidR="00FC0FE5" w:rsidRPr="001E192F" w:rsidRDefault="00FC0FE5" w:rsidP="00B24D91">
            <w:pPr>
              <w:spacing w:after="0" w:line="240" w:lineRule="auto"/>
              <w:rPr>
                <w:rFonts w:ascii="Arial" w:eastAsia="Times New Roman" w:hAnsi="Arial" w:cs="Arial"/>
                <w:sz w:val="24"/>
                <w:szCs w:val="24"/>
                <w:lang w:eastAsia="ru-RU"/>
              </w:rPr>
            </w:pPr>
          </w:p>
        </w:tc>
        <w:tc>
          <w:tcPr>
            <w:tcW w:w="3100" w:type="dxa"/>
            <w:hideMark/>
          </w:tcPr>
          <w:p w:rsidR="00FC0FE5" w:rsidRPr="001E192F" w:rsidRDefault="00FC0FE5" w:rsidP="00B24D91">
            <w:pPr>
              <w:spacing w:after="0" w:line="240" w:lineRule="auto"/>
              <w:rPr>
                <w:rFonts w:ascii="Arial" w:eastAsia="Times New Roman" w:hAnsi="Arial" w:cs="Arial"/>
                <w:sz w:val="24"/>
                <w:szCs w:val="24"/>
                <w:lang w:eastAsia="ru-RU"/>
              </w:rPr>
            </w:pPr>
          </w:p>
        </w:tc>
        <w:tc>
          <w:tcPr>
            <w:tcW w:w="2692" w:type="dxa"/>
          </w:tcPr>
          <w:p w:rsidR="00FC0FE5" w:rsidRPr="001E192F" w:rsidRDefault="00FC0FE5" w:rsidP="00B24D91">
            <w:pPr>
              <w:spacing w:after="0" w:line="240" w:lineRule="auto"/>
              <w:rPr>
                <w:rFonts w:ascii="Arial" w:eastAsia="Times New Roman" w:hAnsi="Arial" w:cs="Arial"/>
                <w:sz w:val="24"/>
                <w:szCs w:val="24"/>
                <w:lang w:eastAsia="ru-RU"/>
              </w:rPr>
            </w:pPr>
          </w:p>
        </w:tc>
      </w:tr>
      <w:tr w:rsidR="00FC0FE5" w:rsidRPr="009F6FAB" w:rsidTr="00B24D91">
        <w:tc>
          <w:tcPr>
            <w:tcW w:w="3282"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руководитель Формирования</w:t>
            </w:r>
          </w:p>
        </w:tc>
        <w:tc>
          <w:tcPr>
            <w:tcW w:w="3100"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0B44F4" w:rsidP="000B44F4">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Шатунов Александр Дмитриевич</w:t>
            </w:r>
          </w:p>
        </w:tc>
        <w:tc>
          <w:tcPr>
            <w:tcW w:w="2692" w:type="dxa"/>
            <w:tcBorders>
              <w:top w:val="single" w:sz="2" w:space="0" w:color="000000"/>
              <w:left w:val="single" w:sz="2" w:space="0" w:color="000000"/>
              <w:bottom w:val="single" w:sz="2" w:space="0" w:color="000000"/>
              <w:right w:val="single" w:sz="2" w:space="0" w:color="000000"/>
            </w:tcBorders>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специалист по ГО </w:t>
            </w:r>
            <w:r w:rsidR="000B44F4">
              <w:rPr>
                <w:rFonts w:ascii="Arial" w:eastAsia="Times New Roman" w:hAnsi="Arial" w:cs="Arial"/>
                <w:color w:val="2D2D2D"/>
                <w:sz w:val="24"/>
                <w:szCs w:val="24"/>
                <w:lang w:eastAsia="ru-RU"/>
              </w:rPr>
              <w:t xml:space="preserve"> ЧС МКУ ОДАНС Курского района Курской области</w:t>
            </w:r>
          </w:p>
        </w:tc>
      </w:tr>
      <w:tr w:rsidR="00FC0FE5" w:rsidRPr="009F6FAB" w:rsidTr="00B24D91">
        <w:trPr>
          <w:trHeight w:val="363"/>
        </w:trPr>
        <w:tc>
          <w:tcPr>
            <w:tcW w:w="3282" w:type="dxa"/>
            <w:vMerge w:val="restart"/>
            <w:tcBorders>
              <w:top w:val="single" w:sz="2" w:space="0" w:color="000000"/>
              <w:left w:val="single" w:sz="2" w:space="0" w:color="000000"/>
              <w:right w:val="single" w:sz="2" w:space="0" w:color="000000"/>
            </w:tcBorders>
            <w:tcMar>
              <w:top w:w="0" w:type="dxa"/>
              <w:left w:w="97" w:type="dxa"/>
              <w:bottom w:w="0" w:type="dxa"/>
              <w:right w:w="97" w:type="dxa"/>
            </w:tcMar>
            <w:hideMark/>
          </w:tcPr>
          <w:p w:rsidR="00FC0FE5" w:rsidRDefault="00FC0FE5" w:rsidP="00B24D91">
            <w:pPr>
              <w:spacing w:after="0" w:line="272" w:lineRule="atLeast"/>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    </w:t>
            </w:r>
          </w:p>
          <w:p w:rsidR="00FC0FE5" w:rsidRDefault="00FC0FE5" w:rsidP="00B24D91">
            <w:pPr>
              <w:spacing w:after="0" w:line="272" w:lineRule="atLeast"/>
              <w:textAlignment w:val="baseline"/>
              <w:rPr>
                <w:rFonts w:ascii="Arial" w:eastAsia="Times New Roman" w:hAnsi="Arial" w:cs="Arial"/>
                <w:color w:val="2D2D2D"/>
                <w:sz w:val="24"/>
                <w:szCs w:val="24"/>
                <w:lang w:eastAsia="ru-RU"/>
              </w:rPr>
            </w:pPr>
          </w:p>
          <w:p w:rsidR="00FC0FE5" w:rsidRPr="001E192F" w:rsidRDefault="00FC0FE5" w:rsidP="00B24D91">
            <w:pPr>
              <w:spacing w:after="0" w:line="272" w:lineRule="atLeast"/>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        штаб Формирования</w:t>
            </w:r>
          </w:p>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3100"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Суржиков Сергей Алексеевич</w:t>
            </w:r>
          </w:p>
        </w:tc>
        <w:tc>
          <w:tcPr>
            <w:tcW w:w="2692" w:type="dxa"/>
            <w:tcBorders>
              <w:top w:val="single" w:sz="2" w:space="0" w:color="000000"/>
              <w:left w:val="single" w:sz="2" w:space="0" w:color="000000"/>
              <w:bottom w:val="single" w:sz="2" w:space="0" w:color="000000"/>
              <w:right w:val="single" w:sz="2" w:space="0" w:color="000000"/>
            </w:tcBorders>
          </w:tcPr>
          <w:p w:rsidR="00FC0FE5" w:rsidRDefault="00FC0FE5"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 xml:space="preserve">государственный инспектор ОДНД и </w:t>
            </w:r>
            <w:proofErr w:type="gramStart"/>
            <w:r>
              <w:rPr>
                <w:rFonts w:ascii="Arial" w:eastAsia="Times New Roman" w:hAnsi="Arial" w:cs="Arial"/>
                <w:color w:val="2D2D2D"/>
                <w:sz w:val="24"/>
                <w:szCs w:val="24"/>
                <w:lang w:eastAsia="ru-RU"/>
              </w:rPr>
              <w:t>ПР</w:t>
            </w:r>
            <w:proofErr w:type="gramEnd"/>
            <w:r>
              <w:rPr>
                <w:rFonts w:ascii="Arial" w:eastAsia="Times New Roman" w:hAnsi="Arial" w:cs="Arial"/>
                <w:color w:val="2D2D2D"/>
                <w:sz w:val="24"/>
                <w:szCs w:val="24"/>
                <w:lang w:eastAsia="ru-RU"/>
              </w:rPr>
              <w:t xml:space="preserve"> по г. Курску и Курскому району</w:t>
            </w:r>
          </w:p>
        </w:tc>
      </w:tr>
      <w:tr w:rsidR="00FC0FE5" w:rsidRPr="009F6FAB" w:rsidTr="00B24D91">
        <w:tc>
          <w:tcPr>
            <w:tcW w:w="3282" w:type="dxa"/>
            <w:vMerge/>
            <w:tcBorders>
              <w:left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3100" w:type="dxa"/>
            <w:tcBorders>
              <w:top w:val="single" w:sz="2" w:space="0" w:color="000000"/>
              <w:left w:val="single" w:sz="2" w:space="0" w:color="000000"/>
              <w:bottom w:val="single" w:sz="2" w:space="0" w:color="000000"/>
              <w:right w:val="single" w:sz="2" w:space="0" w:color="000000"/>
            </w:tcBorders>
            <w:tcMar>
              <w:top w:w="0" w:type="dxa"/>
              <w:left w:w="97" w:type="dxa"/>
              <w:bottom w:w="0" w:type="dxa"/>
              <w:right w:w="97" w:type="dxa"/>
            </w:tcMar>
            <w:hideMark/>
          </w:tcPr>
          <w:p w:rsidR="00FC0FE5" w:rsidRPr="001E192F" w:rsidRDefault="00680174" w:rsidP="00B24D91">
            <w:pPr>
              <w:spacing w:after="0" w:line="272" w:lineRule="atLeast"/>
              <w:jc w:val="center"/>
              <w:textAlignment w:val="baseline"/>
              <w:rPr>
                <w:rFonts w:ascii="Arial" w:eastAsia="Times New Roman" w:hAnsi="Arial" w:cs="Arial"/>
                <w:color w:val="2D2D2D"/>
                <w:sz w:val="24"/>
                <w:szCs w:val="24"/>
                <w:lang w:eastAsia="ru-RU"/>
              </w:rPr>
            </w:pPr>
            <w:proofErr w:type="spellStart"/>
            <w:r>
              <w:rPr>
                <w:rFonts w:ascii="Arial" w:eastAsia="Times New Roman" w:hAnsi="Arial" w:cs="Arial"/>
                <w:color w:val="2D2D2D"/>
                <w:sz w:val="24"/>
                <w:szCs w:val="24"/>
                <w:lang w:eastAsia="ru-RU"/>
              </w:rPr>
              <w:t>Дедюхина</w:t>
            </w:r>
            <w:proofErr w:type="spellEnd"/>
            <w:r>
              <w:rPr>
                <w:rFonts w:ascii="Arial" w:eastAsia="Times New Roman" w:hAnsi="Arial" w:cs="Arial"/>
                <w:color w:val="2D2D2D"/>
                <w:sz w:val="24"/>
                <w:szCs w:val="24"/>
                <w:lang w:eastAsia="ru-RU"/>
              </w:rPr>
              <w:t xml:space="preserve"> Юлия Андреевна</w:t>
            </w:r>
          </w:p>
        </w:tc>
        <w:tc>
          <w:tcPr>
            <w:tcW w:w="2692" w:type="dxa"/>
            <w:tcBorders>
              <w:top w:val="single" w:sz="2" w:space="0" w:color="000000"/>
              <w:left w:val="single" w:sz="2" w:space="0" w:color="000000"/>
              <w:bottom w:val="single" w:sz="2" w:space="0" w:color="000000"/>
              <w:right w:val="single" w:sz="2" w:space="0" w:color="000000"/>
            </w:tcBorders>
          </w:tcPr>
          <w:p w:rsidR="00FC0FE5" w:rsidRDefault="00680174"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заведующая</w:t>
            </w:r>
            <w:r w:rsidR="00FC0FE5">
              <w:rPr>
                <w:rFonts w:ascii="Arial" w:eastAsia="Times New Roman" w:hAnsi="Arial" w:cs="Arial"/>
                <w:color w:val="2D2D2D"/>
                <w:sz w:val="24"/>
                <w:szCs w:val="24"/>
                <w:lang w:eastAsia="ru-RU"/>
              </w:rPr>
              <w:t xml:space="preserve"> </w:t>
            </w:r>
            <w:proofErr w:type="spellStart"/>
            <w:r>
              <w:rPr>
                <w:rFonts w:ascii="Arial" w:eastAsia="Times New Roman" w:hAnsi="Arial" w:cs="Arial"/>
                <w:color w:val="2D2D2D"/>
                <w:sz w:val="24"/>
                <w:szCs w:val="24"/>
                <w:lang w:eastAsia="ru-RU"/>
              </w:rPr>
              <w:t>Новопоселеновским</w:t>
            </w:r>
            <w:proofErr w:type="spellEnd"/>
            <w:r w:rsidR="00FC0FE5">
              <w:rPr>
                <w:rFonts w:ascii="Arial" w:eastAsia="Times New Roman" w:hAnsi="Arial" w:cs="Arial"/>
                <w:color w:val="2D2D2D"/>
                <w:sz w:val="24"/>
                <w:szCs w:val="24"/>
                <w:lang w:eastAsia="ru-RU"/>
              </w:rPr>
              <w:t xml:space="preserve"> ФАП</w:t>
            </w:r>
          </w:p>
        </w:tc>
      </w:tr>
      <w:tr w:rsidR="00FC0FE5" w:rsidRPr="009F6FAB" w:rsidTr="00B24D91">
        <w:tc>
          <w:tcPr>
            <w:tcW w:w="3282" w:type="dxa"/>
            <w:vMerge/>
            <w:tcBorders>
              <w:left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3100" w:type="dxa"/>
            <w:tcBorders>
              <w:top w:val="single" w:sz="2" w:space="0" w:color="000000"/>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680174"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Харченко Роман Владимирович</w:t>
            </w:r>
          </w:p>
        </w:tc>
        <w:tc>
          <w:tcPr>
            <w:tcW w:w="2692" w:type="dxa"/>
            <w:tcBorders>
              <w:top w:val="single" w:sz="2" w:space="0" w:color="000000"/>
              <w:left w:val="single" w:sz="2" w:space="0" w:color="000000"/>
              <w:bottom w:val="single" w:sz="2" w:space="0" w:color="000000"/>
              <w:right w:val="single" w:sz="2" w:space="0" w:color="000000"/>
            </w:tcBorders>
          </w:tcPr>
          <w:p w:rsidR="00FC0FE5" w:rsidRDefault="00FC0FE5" w:rsidP="00B24D91">
            <w:pPr>
              <w:spacing w:after="0" w:line="272" w:lineRule="atLeast"/>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ОМВД России по Курскому району</w:t>
            </w:r>
          </w:p>
        </w:tc>
      </w:tr>
      <w:tr w:rsidR="00FC0FE5" w:rsidRPr="009F6FAB" w:rsidTr="00B24D91">
        <w:trPr>
          <w:trHeight w:val="576"/>
        </w:trPr>
        <w:tc>
          <w:tcPr>
            <w:tcW w:w="3282" w:type="dxa"/>
            <w:vMerge/>
            <w:tcBorders>
              <w:left w:val="single" w:sz="2" w:space="0" w:color="000000"/>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3100" w:type="dxa"/>
            <w:tcBorders>
              <w:top w:val="single" w:sz="4" w:space="0" w:color="auto"/>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roofErr w:type="spellStart"/>
            <w:r>
              <w:rPr>
                <w:rFonts w:ascii="Arial" w:eastAsia="Times New Roman" w:hAnsi="Arial" w:cs="Arial"/>
                <w:color w:val="2D2D2D"/>
                <w:sz w:val="24"/>
                <w:szCs w:val="24"/>
                <w:lang w:eastAsia="ru-RU"/>
              </w:rPr>
              <w:t>Карачевцев</w:t>
            </w:r>
            <w:proofErr w:type="spellEnd"/>
            <w:r>
              <w:rPr>
                <w:rFonts w:ascii="Arial" w:eastAsia="Times New Roman" w:hAnsi="Arial" w:cs="Arial"/>
                <w:color w:val="2D2D2D"/>
                <w:sz w:val="24"/>
                <w:szCs w:val="24"/>
                <w:lang w:eastAsia="ru-RU"/>
              </w:rPr>
              <w:t xml:space="preserve"> Дмитрий Алексеевич </w:t>
            </w:r>
          </w:p>
        </w:tc>
        <w:tc>
          <w:tcPr>
            <w:tcW w:w="2692" w:type="dxa"/>
            <w:tcBorders>
              <w:top w:val="single" w:sz="2" w:space="0" w:color="000000"/>
              <w:left w:val="single" w:sz="2" w:space="0" w:color="000000"/>
              <w:bottom w:val="single" w:sz="2" w:space="0" w:color="000000"/>
              <w:right w:val="single" w:sz="2" w:space="0" w:color="000000"/>
            </w:tcBorders>
          </w:tcPr>
          <w:p w:rsidR="00FC0FE5" w:rsidRPr="009F6FAB" w:rsidRDefault="00FC0FE5" w:rsidP="00B24D91">
            <w:pPr>
              <w:rPr>
                <w:rFonts w:ascii="Arial" w:hAnsi="Arial" w:cs="Arial"/>
              </w:rPr>
            </w:pPr>
            <w:r w:rsidRPr="009F6FAB">
              <w:rPr>
                <w:rFonts w:ascii="Arial" w:hAnsi="Arial" w:cs="Arial"/>
              </w:rPr>
              <w:t xml:space="preserve"> Похоронная служба</w:t>
            </w:r>
          </w:p>
        </w:tc>
      </w:tr>
      <w:tr w:rsidR="00FC0FE5" w:rsidRPr="009F6FAB" w:rsidTr="00B24D91">
        <w:trPr>
          <w:trHeight w:val="576"/>
        </w:trPr>
        <w:tc>
          <w:tcPr>
            <w:tcW w:w="3282" w:type="dxa"/>
            <w:vMerge/>
            <w:tcBorders>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FC0FE5" w:rsidP="00B24D91">
            <w:pPr>
              <w:spacing w:after="0" w:line="272" w:lineRule="atLeast"/>
              <w:jc w:val="center"/>
              <w:textAlignment w:val="baseline"/>
              <w:rPr>
                <w:rFonts w:ascii="Arial" w:eastAsia="Times New Roman" w:hAnsi="Arial" w:cs="Arial"/>
                <w:color w:val="2D2D2D"/>
                <w:sz w:val="24"/>
                <w:szCs w:val="24"/>
                <w:lang w:eastAsia="ru-RU"/>
              </w:rPr>
            </w:pPr>
          </w:p>
        </w:tc>
        <w:tc>
          <w:tcPr>
            <w:tcW w:w="3100" w:type="dxa"/>
            <w:tcBorders>
              <w:top w:val="single" w:sz="4" w:space="0" w:color="auto"/>
              <w:left w:val="single" w:sz="2" w:space="0" w:color="000000"/>
              <w:bottom w:val="single" w:sz="4" w:space="0" w:color="auto"/>
              <w:right w:val="single" w:sz="2" w:space="0" w:color="000000"/>
            </w:tcBorders>
            <w:tcMar>
              <w:top w:w="0" w:type="dxa"/>
              <w:left w:w="97" w:type="dxa"/>
              <w:bottom w:w="0" w:type="dxa"/>
              <w:right w:w="97" w:type="dxa"/>
            </w:tcMar>
            <w:hideMark/>
          </w:tcPr>
          <w:p w:rsidR="00FC0FE5" w:rsidRPr="001E192F" w:rsidRDefault="00680174" w:rsidP="00B24D91">
            <w:pPr>
              <w:spacing w:after="0" w:line="272" w:lineRule="atLeast"/>
              <w:jc w:val="center"/>
              <w:textAlignment w:val="baseline"/>
              <w:rPr>
                <w:rFonts w:ascii="Arial" w:eastAsia="Times New Roman" w:hAnsi="Arial" w:cs="Arial"/>
                <w:color w:val="2D2D2D"/>
                <w:sz w:val="24"/>
                <w:szCs w:val="24"/>
                <w:lang w:eastAsia="ru-RU"/>
              </w:rPr>
            </w:pPr>
            <w:r>
              <w:rPr>
                <w:rFonts w:ascii="Arial" w:eastAsia="Times New Roman" w:hAnsi="Arial" w:cs="Arial"/>
                <w:color w:val="2D2D2D"/>
                <w:sz w:val="24"/>
                <w:szCs w:val="24"/>
                <w:lang w:eastAsia="ru-RU"/>
              </w:rPr>
              <w:t>Харченко Елена Викторовна</w:t>
            </w:r>
          </w:p>
        </w:tc>
        <w:tc>
          <w:tcPr>
            <w:tcW w:w="2692" w:type="dxa"/>
            <w:tcBorders>
              <w:top w:val="single" w:sz="2" w:space="0" w:color="000000"/>
              <w:left w:val="single" w:sz="2" w:space="0" w:color="000000"/>
              <w:bottom w:val="single" w:sz="2" w:space="0" w:color="000000"/>
              <w:right w:val="single" w:sz="2" w:space="0" w:color="000000"/>
            </w:tcBorders>
          </w:tcPr>
          <w:p w:rsidR="00FC0FE5" w:rsidRPr="009F6FAB" w:rsidRDefault="00FC0FE5" w:rsidP="00680174">
            <w:pPr>
              <w:rPr>
                <w:rFonts w:ascii="Arial" w:hAnsi="Arial" w:cs="Arial"/>
              </w:rPr>
            </w:pPr>
            <w:r w:rsidRPr="009F6FAB">
              <w:rPr>
                <w:rFonts w:ascii="Arial" w:hAnsi="Arial" w:cs="Arial"/>
              </w:rPr>
              <w:t xml:space="preserve"> </w:t>
            </w:r>
            <w:r w:rsidR="00680174">
              <w:rPr>
                <w:rFonts w:ascii="Arial" w:eastAsia="Times New Roman" w:hAnsi="Arial" w:cs="Arial"/>
                <w:color w:val="2D2D2D"/>
                <w:sz w:val="24"/>
                <w:szCs w:val="24"/>
                <w:lang w:eastAsia="ru-RU"/>
              </w:rPr>
              <w:t xml:space="preserve">заведующая </w:t>
            </w:r>
            <w:proofErr w:type="spellStart"/>
            <w:r w:rsidR="00680174">
              <w:rPr>
                <w:rFonts w:ascii="Arial" w:eastAsia="Times New Roman" w:hAnsi="Arial" w:cs="Arial"/>
                <w:color w:val="2D2D2D"/>
                <w:sz w:val="24"/>
                <w:szCs w:val="24"/>
                <w:lang w:eastAsia="ru-RU"/>
              </w:rPr>
              <w:t>Селиховским</w:t>
            </w:r>
            <w:proofErr w:type="spellEnd"/>
            <w:r w:rsidR="00680174">
              <w:rPr>
                <w:rFonts w:ascii="Arial" w:eastAsia="Times New Roman" w:hAnsi="Arial" w:cs="Arial"/>
                <w:color w:val="2D2D2D"/>
                <w:sz w:val="24"/>
                <w:szCs w:val="24"/>
                <w:lang w:eastAsia="ru-RU"/>
              </w:rPr>
              <w:t xml:space="preserve">   ФАП</w:t>
            </w:r>
          </w:p>
        </w:tc>
      </w:tr>
    </w:tbl>
    <w:p w:rsidR="00FC0FE5" w:rsidRPr="001E192F" w:rsidRDefault="00FC0FE5" w:rsidP="00FC0FE5">
      <w:pPr>
        <w:rPr>
          <w:rFonts w:ascii="Arial" w:hAnsi="Arial" w:cs="Arial"/>
          <w:sz w:val="24"/>
          <w:szCs w:val="24"/>
        </w:rPr>
      </w:pPr>
    </w:p>
    <w:p w:rsidR="00FC0FE5" w:rsidRDefault="00FC0FE5" w:rsidP="00FC0FE5">
      <w:pPr>
        <w:rPr>
          <w:rFonts w:ascii="Arial" w:hAnsi="Arial" w:cs="Arial"/>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Pr="00CC7151" w:rsidRDefault="00FC0FE5" w:rsidP="00FC0FE5">
      <w:pPr>
        <w:rPr>
          <w:rFonts w:ascii="Verdana" w:hAnsi="Verdana"/>
          <w:sz w:val="24"/>
          <w:szCs w:val="24"/>
        </w:rPr>
      </w:pPr>
    </w:p>
    <w:p w:rsidR="00FC0FE5" w:rsidRDefault="00FC0FE5" w:rsidP="00FC0FE5">
      <w:pPr>
        <w:spacing w:after="0" w:line="272" w:lineRule="atLeast"/>
        <w:jc w:val="center"/>
        <w:textAlignment w:val="baseline"/>
        <w:rPr>
          <w:rFonts w:ascii="Verdana" w:eastAsia="Times New Roman" w:hAnsi="Verdana"/>
          <w:spacing w:val="2"/>
          <w:sz w:val="24"/>
          <w:szCs w:val="24"/>
          <w:lang w:eastAsia="ru-RU"/>
        </w:rPr>
      </w:pPr>
      <w:r w:rsidRPr="00CC7151">
        <w:rPr>
          <w:rFonts w:ascii="Verdana" w:eastAsia="Times New Roman" w:hAnsi="Verdana"/>
          <w:spacing w:val="2"/>
          <w:sz w:val="24"/>
          <w:szCs w:val="24"/>
          <w:lang w:eastAsia="ru-RU"/>
        </w:rPr>
        <w:t xml:space="preserve">                                               </w:t>
      </w:r>
      <w:r>
        <w:rPr>
          <w:rFonts w:ascii="Verdana" w:eastAsia="Times New Roman" w:hAnsi="Verdana"/>
          <w:spacing w:val="2"/>
          <w:sz w:val="24"/>
          <w:szCs w:val="24"/>
          <w:lang w:eastAsia="ru-RU"/>
        </w:rPr>
        <w:t xml:space="preserve">  </w:t>
      </w:r>
    </w:p>
    <w:p w:rsidR="00FC0FE5" w:rsidRPr="00F8404C" w:rsidRDefault="00FC0FE5" w:rsidP="00FC0FE5">
      <w:pPr>
        <w:spacing w:after="0" w:line="272" w:lineRule="atLeast"/>
        <w:jc w:val="center"/>
        <w:textAlignment w:val="baseline"/>
        <w:rPr>
          <w:rFonts w:ascii="Arial" w:eastAsia="Times New Roman" w:hAnsi="Arial" w:cs="Arial"/>
          <w:spacing w:val="2"/>
          <w:lang w:eastAsia="ru-RU"/>
        </w:rPr>
      </w:pPr>
      <w:r>
        <w:rPr>
          <w:rFonts w:ascii="Verdana" w:eastAsia="Times New Roman" w:hAnsi="Verdana"/>
          <w:spacing w:val="2"/>
          <w:sz w:val="24"/>
          <w:szCs w:val="24"/>
          <w:lang w:eastAsia="ru-RU"/>
        </w:rPr>
        <w:t xml:space="preserve">             </w:t>
      </w:r>
      <w:r>
        <w:rPr>
          <w:rFonts w:ascii="Arial" w:eastAsia="Times New Roman" w:hAnsi="Arial" w:cs="Arial"/>
          <w:spacing w:val="2"/>
          <w:lang w:eastAsia="ru-RU"/>
        </w:rPr>
        <w:t xml:space="preserve">                                                            </w:t>
      </w:r>
      <w:r w:rsidRPr="00F8404C">
        <w:rPr>
          <w:rFonts w:ascii="Arial" w:eastAsia="Times New Roman" w:hAnsi="Arial" w:cs="Arial"/>
          <w:spacing w:val="2"/>
          <w:lang w:eastAsia="ru-RU"/>
        </w:rPr>
        <w:t>Приложение 4</w:t>
      </w:r>
    </w:p>
    <w:p w:rsidR="00FC0FE5" w:rsidRPr="00F8404C" w:rsidRDefault="00FC0FE5" w:rsidP="00FC0FE5">
      <w:pPr>
        <w:spacing w:after="0" w:line="272" w:lineRule="atLeast"/>
        <w:jc w:val="center"/>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r w:rsidRPr="00F8404C">
        <w:rPr>
          <w:rFonts w:ascii="Arial" w:eastAsia="Times New Roman" w:hAnsi="Arial" w:cs="Arial"/>
          <w:color w:val="2D2D2D"/>
          <w:spacing w:val="2"/>
          <w:lang w:eastAsia="ru-RU"/>
        </w:rPr>
        <w:t>к постановлению Администрации</w:t>
      </w:r>
    </w:p>
    <w:p w:rsidR="00FC0FE5" w:rsidRPr="00F8404C" w:rsidRDefault="00FC0FE5" w:rsidP="00FC0FE5">
      <w:pPr>
        <w:spacing w:after="0" w:line="272" w:lineRule="atLeast"/>
        <w:jc w:val="center"/>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proofErr w:type="spellStart"/>
      <w:r>
        <w:rPr>
          <w:rFonts w:ascii="Arial" w:eastAsia="Times New Roman" w:hAnsi="Arial" w:cs="Arial"/>
          <w:color w:val="2D2D2D"/>
          <w:spacing w:val="2"/>
          <w:lang w:eastAsia="ru-RU"/>
        </w:rPr>
        <w:t>Новопоселеновского</w:t>
      </w:r>
      <w:proofErr w:type="spellEnd"/>
      <w:r w:rsidRPr="00F8404C">
        <w:rPr>
          <w:rFonts w:ascii="Arial" w:eastAsia="Times New Roman" w:hAnsi="Arial" w:cs="Arial"/>
          <w:color w:val="2D2D2D"/>
          <w:spacing w:val="2"/>
          <w:lang w:eastAsia="ru-RU"/>
        </w:rPr>
        <w:t xml:space="preserve"> сельсовета</w:t>
      </w:r>
    </w:p>
    <w:p w:rsidR="00FC0FE5" w:rsidRPr="00F8404C" w:rsidRDefault="00FC0FE5" w:rsidP="00FC0FE5">
      <w:pPr>
        <w:spacing w:after="0" w:line="272" w:lineRule="atLeast"/>
        <w:jc w:val="center"/>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r w:rsidRPr="00F8404C">
        <w:rPr>
          <w:rFonts w:ascii="Arial" w:eastAsia="Times New Roman" w:hAnsi="Arial" w:cs="Arial"/>
          <w:color w:val="2D2D2D"/>
          <w:spacing w:val="2"/>
          <w:lang w:eastAsia="ru-RU"/>
        </w:rPr>
        <w:t xml:space="preserve">Курского района </w:t>
      </w:r>
    </w:p>
    <w:p w:rsidR="00FC0FE5" w:rsidRDefault="00FC0FE5" w:rsidP="00FC0FE5">
      <w:pPr>
        <w:spacing w:after="0" w:line="272" w:lineRule="atLeast"/>
        <w:jc w:val="center"/>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r w:rsidR="00680174">
        <w:rPr>
          <w:rFonts w:ascii="Arial" w:eastAsia="Times New Roman" w:hAnsi="Arial" w:cs="Arial"/>
          <w:color w:val="2D2D2D"/>
          <w:spacing w:val="2"/>
          <w:lang w:eastAsia="ru-RU"/>
        </w:rPr>
        <w:t>от 03.09.2018 г. N 262-а</w:t>
      </w:r>
    </w:p>
    <w:p w:rsidR="00FC0FE5" w:rsidRPr="00F8404C" w:rsidRDefault="00FC0FE5" w:rsidP="00FC0FE5">
      <w:pPr>
        <w:spacing w:after="0" w:line="272" w:lineRule="atLeast"/>
        <w:jc w:val="center"/>
        <w:textAlignment w:val="baseline"/>
        <w:rPr>
          <w:rFonts w:ascii="Arial" w:eastAsia="Times New Roman" w:hAnsi="Arial" w:cs="Arial"/>
          <w:color w:val="2D2D2D"/>
          <w:spacing w:val="2"/>
          <w:lang w:eastAsia="ru-RU"/>
        </w:rPr>
      </w:pPr>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tblPr>
      <w:tblGrid>
        <w:gridCol w:w="9101"/>
      </w:tblGrid>
      <w:tr w:rsidR="00FC0FE5" w:rsidRPr="009F6FAB" w:rsidTr="00B24D91">
        <w:trPr>
          <w:trHeight w:val="8827"/>
        </w:trPr>
        <w:tc>
          <w:tcPr>
            <w:tcW w:w="9101" w:type="dxa"/>
            <w:tcBorders>
              <w:top w:val="thinThickSmallGap" w:sz="24" w:space="0" w:color="auto"/>
              <w:bottom w:val="thickThinSmallGap" w:sz="24" w:space="0" w:color="auto"/>
            </w:tcBorders>
          </w:tcPr>
          <w:p w:rsidR="00FC0FE5" w:rsidRPr="00CC7151" w:rsidRDefault="00FC0FE5" w:rsidP="00B24D91">
            <w:pPr>
              <w:pStyle w:val="11"/>
              <w:tabs>
                <w:tab w:val="left" w:pos="0"/>
              </w:tabs>
              <w:ind w:right="113" w:firstLine="567"/>
              <w:jc w:val="left"/>
              <w:rPr>
                <w:rFonts w:ascii="Verdana" w:hAnsi="Verdana"/>
                <w:sz w:val="24"/>
                <w:szCs w:val="24"/>
              </w:rPr>
            </w:pPr>
            <w:r w:rsidRPr="00CC7151">
              <w:rPr>
                <w:rFonts w:ascii="Verdana" w:hAnsi="Verdana"/>
                <w:sz w:val="24"/>
                <w:szCs w:val="24"/>
              </w:rPr>
              <w:t xml:space="preserve">                 </w:t>
            </w:r>
          </w:p>
          <w:p w:rsidR="00FC0FE5" w:rsidRPr="00CC7151" w:rsidRDefault="00FC0FE5" w:rsidP="00B24D91">
            <w:pPr>
              <w:pStyle w:val="11"/>
              <w:tabs>
                <w:tab w:val="left" w:pos="0"/>
              </w:tabs>
              <w:ind w:right="113" w:firstLine="567"/>
              <w:jc w:val="left"/>
              <w:rPr>
                <w:rFonts w:ascii="Verdana" w:hAnsi="Verdana"/>
                <w:sz w:val="24"/>
                <w:szCs w:val="24"/>
              </w:rPr>
            </w:pPr>
            <w:r w:rsidRPr="00CC7151">
              <w:rPr>
                <w:rFonts w:ascii="Verdana" w:hAnsi="Verdana"/>
                <w:sz w:val="24"/>
                <w:szCs w:val="24"/>
              </w:rPr>
              <w:t xml:space="preserve">              </w:t>
            </w:r>
          </w:p>
          <w:tbl>
            <w:tblPr>
              <w:tblW w:w="0" w:type="auto"/>
              <w:jc w:val="right"/>
              <w:tblInd w:w="16" w:type="dxa"/>
              <w:tblLayout w:type="fixed"/>
              <w:tblLook w:val="04A0"/>
            </w:tblPr>
            <w:tblGrid>
              <w:gridCol w:w="4478"/>
            </w:tblGrid>
            <w:tr w:rsidR="00FC0FE5" w:rsidRPr="009F6FAB" w:rsidTr="00B24D91">
              <w:trPr>
                <w:trHeight w:val="1544"/>
                <w:jc w:val="right"/>
              </w:trPr>
              <w:tc>
                <w:tcPr>
                  <w:tcW w:w="4478" w:type="dxa"/>
                  <w:tcBorders>
                    <w:top w:val="nil"/>
                    <w:left w:val="nil"/>
                    <w:bottom w:val="nil"/>
                    <w:right w:val="nil"/>
                  </w:tcBorders>
                </w:tcPr>
                <w:p w:rsidR="00FC0FE5" w:rsidRPr="009F6FAB" w:rsidRDefault="00FC0FE5" w:rsidP="00B24D91">
                  <w:pPr>
                    <w:pStyle w:val="11"/>
                    <w:tabs>
                      <w:tab w:val="left" w:pos="0"/>
                    </w:tabs>
                    <w:ind w:right="113" w:firstLine="0"/>
                    <w:rPr>
                      <w:rFonts w:ascii="Arial" w:hAnsi="Arial" w:cs="Arial"/>
                      <w:sz w:val="22"/>
                      <w:szCs w:val="22"/>
                    </w:rPr>
                  </w:pPr>
                  <w:r w:rsidRPr="009F6FAB">
                    <w:rPr>
                      <w:rFonts w:ascii="Arial" w:hAnsi="Arial" w:cs="Arial"/>
                      <w:sz w:val="22"/>
                      <w:szCs w:val="22"/>
                    </w:rPr>
                    <w:t xml:space="preserve">                                                                                         УТВЕРЖДАЮ</w:t>
                  </w:r>
                </w:p>
                <w:p w:rsidR="00FC0FE5" w:rsidRPr="009F6FAB" w:rsidRDefault="00FC0FE5" w:rsidP="00B24D91">
                  <w:pPr>
                    <w:pStyle w:val="11"/>
                    <w:tabs>
                      <w:tab w:val="left" w:pos="0"/>
                    </w:tabs>
                    <w:ind w:right="113" w:firstLine="0"/>
                    <w:rPr>
                      <w:rFonts w:ascii="Arial" w:hAnsi="Arial" w:cs="Arial"/>
                      <w:b w:val="0"/>
                      <w:sz w:val="22"/>
                      <w:szCs w:val="22"/>
                    </w:rPr>
                  </w:pPr>
                  <w:r w:rsidRPr="009F6FAB">
                    <w:rPr>
                      <w:rFonts w:ascii="Arial" w:hAnsi="Arial" w:cs="Arial"/>
                      <w:b w:val="0"/>
                      <w:sz w:val="22"/>
                      <w:szCs w:val="22"/>
                    </w:rPr>
                    <w:t>Руководитель гражданской обороны –</w:t>
                  </w:r>
                </w:p>
                <w:p w:rsidR="00FC0FE5" w:rsidRPr="009F6FAB" w:rsidRDefault="00FC0FE5" w:rsidP="00B24D91">
                  <w:pPr>
                    <w:pStyle w:val="11"/>
                    <w:tabs>
                      <w:tab w:val="left" w:pos="0"/>
                    </w:tabs>
                    <w:ind w:right="113" w:firstLine="0"/>
                    <w:rPr>
                      <w:rFonts w:ascii="Arial" w:hAnsi="Arial" w:cs="Arial"/>
                      <w:b w:val="0"/>
                      <w:sz w:val="22"/>
                      <w:szCs w:val="22"/>
                    </w:rPr>
                  </w:pPr>
                  <w:r w:rsidRPr="009F6FAB">
                    <w:rPr>
                      <w:rFonts w:ascii="Arial" w:hAnsi="Arial" w:cs="Arial"/>
                      <w:b w:val="0"/>
                      <w:sz w:val="22"/>
                      <w:szCs w:val="22"/>
                    </w:rPr>
                    <w:t xml:space="preserve">Глава </w:t>
                  </w:r>
                  <w:proofErr w:type="spellStart"/>
                  <w:r>
                    <w:rPr>
                      <w:rFonts w:ascii="Arial" w:hAnsi="Arial" w:cs="Arial"/>
                      <w:b w:val="0"/>
                      <w:sz w:val="22"/>
                      <w:szCs w:val="22"/>
                    </w:rPr>
                    <w:t>Новопоселеновского</w:t>
                  </w:r>
                  <w:proofErr w:type="spellEnd"/>
                  <w:r w:rsidRPr="009F6FAB">
                    <w:rPr>
                      <w:rFonts w:ascii="Arial" w:hAnsi="Arial" w:cs="Arial"/>
                      <w:b w:val="0"/>
                      <w:sz w:val="22"/>
                      <w:szCs w:val="22"/>
                    </w:rPr>
                    <w:t xml:space="preserve"> сельсовета Курского района</w:t>
                  </w:r>
                </w:p>
                <w:p w:rsidR="00FC0FE5" w:rsidRPr="009F6FAB" w:rsidRDefault="00FC0FE5" w:rsidP="00B24D91">
                  <w:pPr>
                    <w:spacing w:after="0" w:line="240" w:lineRule="auto"/>
                    <w:jc w:val="center"/>
                    <w:rPr>
                      <w:rFonts w:ascii="Arial" w:eastAsia="Times New Roman" w:hAnsi="Arial" w:cs="Arial"/>
                      <w:lang w:eastAsia="ru-RU"/>
                    </w:rPr>
                  </w:pPr>
                </w:p>
                <w:p w:rsidR="00FC0FE5" w:rsidRPr="009F6FAB" w:rsidRDefault="00680174" w:rsidP="00B24D91">
                  <w:pPr>
                    <w:spacing w:after="0" w:line="240" w:lineRule="auto"/>
                    <w:jc w:val="center"/>
                    <w:rPr>
                      <w:rFonts w:ascii="Arial" w:eastAsia="Times New Roman" w:hAnsi="Arial" w:cs="Arial"/>
                      <w:lang w:eastAsia="ru-RU"/>
                    </w:rPr>
                  </w:pPr>
                  <w:r>
                    <w:rPr>
                      <w:rFonts w:ascii="Arial" w:eastAsia="Times New Roman" w:hAnsi="Arial" w:cs="Arial"/>
                      <w:lang w:eastAsia="ru-RU"/>
                    </w:rPr>
                    <w:t>И.Г.Бирюков</w:t>
                  </w:r>
                </w:p>
                <w:p w:rsidR="00FC0FE5" w:rsidRPr="009F6FAB" w:rsidRDefault="00FC0FE5" w:rsidP="00B24D91">
                  <w:pPr>
                    <w:spacing w:after="0" w:line="240" w:lineRule="auto"/>
                    <w:jc w:val="center"/>
                    <w:rPr>
                      <w:rFonts w:ascii="Arial" w:eastAsia="Times New Roman" w:hAnsi="Arial" w:cs="Arial"/>
                      <w:lang w:eastAsia="ru-RU"/>
                    </w:rPr>
                  </w:pPr>
                  <w:r w:rsidRPr="009F6FAB">
                    <w:rPr>
                      <w:rFonts w:ascii="Arial" w:eastAsia="Times New Roman" w:hAnsi="Arial" w:cs="Arial"/>
                      <w:lang w:eastAsia="ru-RU"/>
                    </w:rPr>
                    <w:t>“____” ________________ 20__  г.</w:t>
                  </w:r>
                </w:p>
              </w:tc>
            </w:tr>
          </w:tbl>
          <w:p w:rsidR="00FC0FE5" w:rsidRPr="00F8404C" w:rsidRDefault="00FC0FE5" w:rsidP="00B24D91">
            <w:pPr>
              <w:pStyle w:val="11"/>
              <w:tabs>
                <w:tab w:val="left" w:pos="0"/>
              </w:tabs>
              <w:ind w:right="113" w:firstLine="567"/>
              <w:jc w:val="left"/>
              <w:rPr>
                <w:rFonts w:ascii="Arial" w:hAnsi="Arial" w:cs="Arial"/>
                <w:sz w:val="22"/>
                <w:szCs w:val="22"/>
              </w:rPr>
            </w:pPr>
          </w:p>
          <w:p w:rsidR="00FC0FE5" w:rsidRPr="00F8404C" w:rsidRDefault="00FC0FE5" w:rsidP="00B24D91">
            <w:pPr>
              <w:pStyle w:val="11"/>
              <w:tabs>
                <w:tab w:val="left" w:pos="0"/>
              </w:tabs>
              <w:ind w:right="113" w:firstLine="567"/>
              <w:rPr>
                <w:rFonts w:ascii="Arial" w:hAnsi="Arial" w:cs="Arial"/>
                <w:sz w:val="22"/>
                <w:szCs w:val="22"/>
              </w:rPr>
            </w:pPr>
          </w:p>
          <w:p w:rsidR="00FC0FE5" w:rsidRPr="00F8404C" w:rsidRDefault="00FC0FE5" w:rsidP="00B24D91">
            <w:pPr>
              <w:pStyle w:val="11"/>
              <w:tabs>
                <w:tab w:val="left" w:pos="0"/>
              </w:tabs>
              <w:ind w:right="113" w:firstLine="567"/>
              <w:jc w:val="left"/>
              <w:rPr>
                <w:rFonts w:ascii="Arial" w:hAnsi="Arial" w:cs="Arial"/>
                <w:sz w:val="22"/>
                <w:szCs w:val="22"/>
              </w:rPr>
            </w:pPr>
          </w:p>
          <w:p w:rsidR="00FC0FE5" w:rsidRPr="00CC7151" w:rsidRDefault="00FC0FE5" w:rsidP="00B24D91">
            <w:pPr>
              <w:pStyle w:val="11"/>
              <w:tabs>
                <w:tab w:val="left" w:pos="0"/>
              </w:tabs>
              <w:ind w:right="113" w:firstLine="567"/>
              <w:jc w:val="left"/>
              <w:rPr>
                <w:rFonts w:ascii="Verdana" w:hAnsi="Verdana"/>
                <w:sz w:val="24"/>
                <w:szCs w:val="24"/>
              </w:rPr>
            </w:pPr>
          </w:p>
          <w:p w:rsidR="00FC0FE5" w:rsidRPr="009F6FAB" w:rsidRDefault="00FC0FE5" w:rsidP="00B24D91">
            <w:pPr>
              <w:tabs>
                <w:tab w:val="left" w:pos="0"/>
              </w:tabs>
              <w:ind w:left="9639" w:right="113" w:firstLine="567"/>
              <w:rPr>
                <w:rFonts w:ascii="Verdana" w:hAnsi="Verdana"/>
                <w:sz w:val="24"/>
                <w:szCs w:val="24"/>
              </w:rPr>
            </w:pPr>
          </w:p>
          <w:p w:rsidR="00FC0FE5" w:rsidRPr="009F6FAB" w:rsidRDefault="00FC0FE5" w:rsidP="00B24D91">
            <w:pPr>
              <w:tabs>
                <w:tab w:val="left" w:pos="0"/>
              </w:tabs>
              <w:ind w:left="9639" w:right="113" w:firstLine="567"/>
              <w:jc w:val="both"/>
              <w:rPr>
                <w:rFonts w:ascii="Verdana" w:hAnsi="Verdana"/>
                <w:sz w:val="24"/>
                <w:szCs w:val="24"/>
              </w:rPr>
            </w:pPr>
          </w:p>
          <w:p w:rsidR="00FC0FE5" w:rsidRPr="009F6FAB" w:rsidRDefault="00FC0FE5" w:rsidP="00B24D91">
            <w:pPr>
              <w:tabs>
                <w:tab w:val="left" w:pos="0"/>
              </w:tabs>
              <w:ind w:left="284" w:right="113" w:firstLine="567"/>
              <w:jc w:val="both"/>
              <w:rPr>
                <w:rFonts w:ascii="Verdana" w:hAnsi="Verdana"/>
                <w:sz w:val="24"/>
                <w:szCs w:val="24"/>
              </w:rPr>
            </w:pPr>
          </w:p>
          <w:p w:rsidR="00FC0FE5" w:rsidRPr="00F8404C" w:rsidRDefault="00FC0FE5" w:rsidP="00B24D91">
            <w:pPr>
              <w:pStyle w:val="2"/>
              <w:tabs>
                <w:tab w:val="left" w:pos="0"/>
              </w:tabs>
              <w:ind w:right="113" w:firstLine="567"/>
              <w:rPr>
                <w:rFonts w:ascii="Arial" w:hAnsi="Arial" w:cs="Arial"/>
                <w:sz w:val="24"/>
                <w:szCs w:val="24"/>
              </w:rPr>
            </w:pPr>
            <w:r w:rsidRPr="00F8404C">
              <w:rPr>
                <w:rFonts w:ascii="Arial" w:hAnsi="Arial" w:cs="Arial"/>
                <w:sz w:val="24"/>
                <w:szCs w:val="24"/>
              </w:rPr>
              <w:t>ПЛАН</w:t>
            </w:r>
          </w:p>
          <w:p w:rsidR="00FC0FE5" w:rsidRPr="009F6FAB" w:rsidRDefault="00FC0FE5" w:rsidP="00B24D91">
            <w:pPr>
              <w:tabs>
                <w:tab w:val="left" w:pos="0"/>
              </w:tabs>
              <w:ind w:right="113" w:firstLine="567"/>
              <w:jc w:val="center"/>
              <w:rPr>
                <w:rFonts w:ascii="Arial" w:hAnsi="Arial" w:cs="Arial"/>
                <w:sz w:val="24"/>
                <w:szCs w:val="24"/>
              </w:rPr>
            </w:pPr>
            <w:r w:rsidRPr="009F6FAB">
              <w:rPr>
                <w:rFonts w:ascii="Arial" w:hAnsi="Arial" w:cs="Arial"/>
                <w:sz w:val="24"/>
                <w:szCs w:val="24"/>
              </w:rPr>
              <w:t xml:space="preserve"> срочного захоронения трупов Службы</w:t>
            </w:r>
          </w:p>
          <w:p w:rsidR="00FC0FE5" w:rsidRPr="009F6FAB" w:rsidRDefault="00FC0FE5" w:rsidP="00B24D91">
            <w:pPr>
              <w:tabs>
                <w:tab w:val="left" w:pos="0"/>
              </w:tabs>
              <w:ind w:right="113" w:firstLine="567"/>
              <w:jc w:val="center"/>
              <w:rPr>
                <w:rFonts w:ascii="Arial" w:hAnsi="Arial" w:cs="Arial"/>
                <w:sz w:val="24"/>
                <w:szCs w:val="24"/>
              </w:rPr>
            </w:pPr>
            <w:r w:rsidRPr="009F6FAB">
              <w:rPr>
                <w:rFonts w:ascii="Arial" w:hAnsi="Arial" w:cs="Arial"/>
                <w:sz w:val="24"/>
                <w:szCs w:val="24"/>
              </w:rPr>
              <w:t>муниципального образования «</w:t>
            </w:r>
            <w:proofErr w:type="spellStart"/>
            <w:r>
              <w:rPr>
                <w:rFonts w:ascii="Arial" w:hAnsi="Arial" w:cs="Arial"/>
                <w:sz w:val="24"/>
                <w:szCs w:val="24"/>
              </w:rPr>
              <w:t>Новопоселеновский</w:t>
            </w:r>
            <w:proofErr w:type="spellEnd"/>
            <w:r w:rsidRPr="009F6FAB">
              <w:rPr>
                <w:rFonts w:ascii="Arial" w:hAnsi="Arial" w:cs="Arial"/>
                <w:sz w:val="24"/>
                <w:szCs w:val="24"/>
              </w:rPr>
              <w:t xml:space="preserve"> сельсовет» Курского района Курской области</w:t>
            </w:r>
          </w:p>
          <w:p w:rsidR="00FC0FE5" w:rsidRPr="009F6FAB" w:rsidRDefault="00FC0FE5" w:rsidP="00B24D91">
            <w:pPr>
              <w:tabs>
                <w:tab w:val="left" w:pos="0"/>
              </w:tabs>
              <w:ind w:right="113" w:firstLine="567"/>
              <w:jc w:val="center"/>
              <w:rPr>
                <w:rFonts w:ascii="Arial" w:hAnsi="Arial" w:cs="Arial"/>
                <w:sz w:val="24"/>
                <w:szCs w:val="24"/>
              </w:rPr>
            </w:pPr>
          </w:p>
          <w:p w:rsidR="00FC0FE5" w:rsidRPr="009F6FAB" w:rsidRDefault="00FC0FE5" w:rsidP="00B24D91">
            <w:pPr>
              <w:tabs>
                <w:tab w:val="left" w:pos="0"/>
              </w:tabs>
              <w:ind w:right="113" w:firstLine="567"/>
              <w:jc w:val="center"/>
              <w:rPr>
                <w:rFonts w:ascii="Arial" w:hAnsi="Arial" w:cs="Arial"/>
                <w:sz w:val="24"/>
                <w:szCs w:val="24"/>
              </w:rPr>
            </w:pPr>
          </w:p>
          <w:p w:rsidR="00FC0FE5" w:rsidRPr="009F6FAB" w:rsidRDefault="00FC0FE5" w:rsidP="00B24D91">
            <w:pPr>
              <w:tabs>
                <w:tab w:val="left" w:pos="0"/>
              </w:tabs>
              <w:ind w:right="113" w:firstLine="567"/>
              <w:jc w:val="center"/>
              <w:rPr>
                <w:rFonts w:ascii="Arial" w:hAnsi="Arial" w:cs="Arial"/>
                <w:sz w:val="24"/>
                <w:szCs w:val="24"/>
              </w:rPr>
            </w:pPr>
          </w:p>
          <w:p w:rsidR="00FC0FE5" w:rsidRPr="009F6FAB" w:rsidRDefault="00FC0FE5" w:rsidP="00B24D91">
            <w:pPr>
              <w:tabs>
                <w:tab w:val="left" w:pos="0"/>
              </w:tabs>
              <w:ind w:right="113" w:firstLine="567"/>
              <w:jc w:val="center"/>
              <w:rPr>
                <w:rFonts w:ascii="Verdana" w:hAnsi="Verdana"/>
                <w:sz w:val="24"/>
                <w:szCs w:val="24"/>
              </w:rPr>
            </w:pPr>
          </w:p>
          <w:p w:rsidR="00FC0FE5" w:rsidRPr="009F6FAB" w:rsidRDefault="00FC0FE5" w:rsidP="00B24D91">
            <w:pPr>
              <w:tabs>
                <w:tab w:val="left" w:pos="0"/>
              </w:tabs>
              <w:ind w:right="113" w:firstLine="567"/>
              <w:jc w:val="center"/>
              <w:rPr>
                <w:rFonts w:ascii="Verdana" w:hAnsi="Verdana"/>
                <w:sz w:val="24"/>
                <w:szCs w:val="24"/>
              </w:rPr>
            </w:pPr>
          </w:p>
          <w:p w:rsidR="00FC0FE5" w:rsidRPr="009F6FAB" w:rsidRDefault="00FC0FE5" w:rsidP="00B24D91">
            <w:pPr>
              <w:tabs>
                <w:tab w:val="left" w:pos="0"/>
              </w:tabs>
              <w:ind w:right="113" w:firstLine="567"/>
              <w:jc w:val="center"/>
              <w:rPr>
                <w:rFonts w:ascii="Verdana" w:hAnsi="Verdana"/>
                <w:sz w:val="24"/>
                <w:szCs w:val="24"/>
              </w:rPr>
            </w:pPr>
          </w:p>
          <w:p w:rsidR="00FC0FE5" w:rsidRPr="009F6FAB" w:rsidRDefault="00FC0FE5" w:rsidP="00B24D91">
            <w:pPr>
              <w:tabs>
                <w:tab w:val="left" w:pos="0"/>
                <w:tab w:val="left" w:pos="5178"/>
              </w:tabs>
              <w:ind w:right="113"/>
              <w:rPr>
                <w:rFonts w:ascii="Verdana" w:hAnsi="Verdana"/>
                <w:sz w:val="24"/>
                <w:szCs w:val="24"/>
              </w:rPr>
            </w:pPr>
          </w:p>
        </w:tc>
      </w:tr>
    </w:tbl>
    <w:p w:rsidR="00FC0FE5" w:rsidRPr="00CC7151" w:rsidRDefault="00FC0FE5" w:rsidP="00FC0FE5">
      <w:pPr>
        <w:pStyle w:val="20"/>
        <w:tabs>
          <w:tab w:val="left" w:pos="0"/>
        </w:tabs>
        <w:ind w:right="113" w:firstLine="993"/>
        <w:jc w:val="center"/>
        <w:rPr>
          <w:b/>
          <w:bCs/>
          <w:sz w:val="24"/>
          <w:szCs w:val="24"/>
        </w:rPr>
      </w:pPr>
    </w:p>
    <w:p w:rsidR="00FC0FE5" w:rsidRDefault="00FC0FE5" w:rsidP="00FC0FE5">
      <w:pPr>
        <w:pStyle w:val="20"/>
        <w:tabs>
          <w:tab w:val="left" w:pos="0"/>
        </w:tabs>
        <w:ind w:right="113" w:firstLine="993"/>
        <w:jc w:val="center"/>
        <w:rPr>
          <w:b/>
          <w:bCs/>
          <w:sz w:val="24"/>
          <w:szCs w:val="24"/>
        </w:rPr>
      </w:pPr>
    </w:p>
    <w:p w:rsidR="00FC0FE5" w:rsidRDefault="00FC0FE5" w:rsidP="00FC0FE5">
      <w:pPr>
        <w:pStyle w:val="20"/>
        <w:tabs>
          <w:tab w:val="left" w:pos="0"/>
        </w:tabs>
        <w:ind w:right="113" w:firstLine="993"/>
        <w:jc w:val="center"/>
        <w:rPr>
          <w:b/>
          <w:bCs/>
          <w:sz w:val="24"/>
          <w:szCs w:val="24"/>
        </w:rPr>
      </w:pPr>
    </w:p>
    <w:p w:rsidR="00FC0FE5" w:rsidRDefault="00FC0FE5" w:rsidP="00FC0FE5">
      <w:pPr>
        <w:pStyle w:val="20"/>
        <w:tabs>
          <w:tab w:val="left" w:pos="0"/>
        </w:tabs>
        <w:ind w:right="113" w:firstLine="993"/>
        <w:jc w:val="center"/>
        <w:rPr>
          <w:b/>
          <w:bCs/>
          <w:sz w:val="24"/>
          <w:szCs w:val="24"/>
        </w:rPr>
      </w:pPr>
    </w:p>
    <w:p w:rsidR="00FC0FE5" w:rsidRDefault="00FC0FE5" w:rsidP="00FC0FE5">
      <w:pPr>
        <w:pStyle w:val="20"/>
        <w:tabs>
          <w:tab w:val="left" w:pos="0"/>
        </w:tabs>
        <w:ind w:right="113" w:firstLine="993"/>
        <w:jc w:val="center"/>
        <w:rPr>
          <w:b/>
          <w:bCs/>
          <w:sz w:val="24"/>
          <w:szCs w:val="24"/>
        </w:rPr>
      </w:pPr>
    </w:p>
    <w:p w:rsidR="00FC0FE5" w:rsidRPr="00CC7151" w:rsidRDefault="00FC0FE5" w:rsidP="00FC0FE5">
      <w:pPr>
        <w:pStyle w:val="20"/>
        <w:tabs>
          <w:tab w:val="left" w:pos="0"/>
        </w:tabs>
        <w:ind w:right="113" w:firstLine="993"/>
        <w:jc w:val="center"/>
        <w:rPr>
          <w:b/>
          <w:bCs/>
          <w:sz w:val="24"/>
          <w:szCs w:val="24"/>
        </w:rPr>
      </w:pPr>
    </w:p>
    <w:p w:rsidR="00FC0FE5" w:rsidRPr="00CC7151" w:rsidRDefault="00FC0FE5" w:rsidP="00FC0FE5">
      <w:pPr>
        <w:pStyle w:val="20"/>
        <w:tabs>
          <w:tab w:val="left" w:pos="0"/>
        </w:tabs>
        <w:ind w:right="113" w:firstLine="993"/>
        <w:jc w:val="center"/>
        <w:rPr>
          <w:b/>
          <w:bCs/>
          <w:sz w:val="24"/>
          <w:szCs w:val="24"/>
        </w:rPr>
      </w:pPr>
    </w:p>
    <w:p w:rsidR="00FC0FE5" w:rsidRPr="00F8404C" w:rsidRDefault="00FC0FE5" w:rsidP="00FC0FE5">
      <w:pPr>
        <w:pStyle w:val="20"/>
        <w:tabs>
          <w:tab w:val="left" w:pos="0"/>
        </w:tabs>
        <w:ind w:right="113" w:firstLine="993"/>
        <w:jc w:val="center"/>
        <w:rPr>
          <w:rFonts w:ascii="Arial" w:hAnsi="Arial" w:cs="Arial"/>
          <w:b/>
          <w:bCs/>
          <w:sz w:val="24"/>
          <w:szCs w:val="24"/>
        </w:rPr>
      </w:pPr>
      <w:r w:rsidRPr="00F8404C">
        <w:rPr>
          <w:rFonts w:ascii="Arial" w:hAnsi="Arial" w:cs="Arial"/>
          <w:b/>
          <w:bCs/>
          <w:sz w:val="24"/>
          <w:szCs w:val="24"/>
          <w:lang w:val="en-US"/>
        </w:rPr>
        <w:t>I</w:t>
      </w:r>
      <w:r w:rsidRPr="00F8404C">
        <w:rPr>
          <w:rFonts w:ascii="Arial" w:hAnsi="Arial" w:cs="Arial"/>
          <w:b/>
          <w:bCs/>
          <w:sz w:val="24"/>
          <w:szCs w:val="24"/>
        </w:rPr>
        <w:t>. Общие положения</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sz w:val="24"/>
          <w:szCs w:val="24"/>
        </w:rPr>
        <w:t xml:space="preserve">Организация и проведение работ </w:t>
      </w:r>
      <w:r w:rsidRPr="00F8404C">
        <w:rPr>
          <w:rFonts w:ascii="Arial" w:hAnsi="Arial" w:cs="Arial"/>
          <w:color w:val="000000"/>
          <w:sz w:val="24"/>
          <w:szCs w:val="24"/>
        </w:rPr>
        <w:t xml:space="preserve">по вопросам организации мероприятий по захоронению трупов в военное время, при крупных авариях и катастрофах, террористических акциях </w:t>
      </w:r>
      <w:r w:rsidRPr="00F8404C">
        <w:rPr>
          <w:rFonts w:ascii="Arial" w:hAnsi="Arial" w:cs="Arial"/>
          <w:sz w:val="24"/>
          <w:szCs w:val="24"/>
        </w:rPr>
        <w:t xml:space="preserve">осуществляется в соответствии </w:t>
      </w:r>
      <w:proofErr w:type="gramStart"/>
      <w:r w:rsidRPr="00F8404C">
        <w:rPr>
          <w:rFonts w:ascii="Arial" w:hAnsi="Arial" w:cs="Arial"/>
          <w:sz w:val="24"/>
          <w:szCs w:val="24"/>
        </w:rPr>
        <w:t>с</w:t>
      </w:r>
      <w:proofErr w:type="gramEnd"/>
      <w:r w:rsidRPr="00F8404C">
        <w:rPr>
          <w:rFonts w:ascii="Arial" w:hAnsi="Arial" w:cs="Arial"/>
          <w:sz w:val="24"/>
          <w:szCs w:val="24"/>
        </w:rPr>
        <w:t>:</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Федеральным законом от 12 января 1996 г. № 8-ФЗ «О погребении и похоронном деле».</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Законом Российской Федерации от 14 января 1993 г. № 4292-1 «Об увековечении памяти погибших при защите Отечества».</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Федеральным конституционным законом от 25 декабря 2000 г. № 1-ФКЗ «О Государственном флаге Российской Федерации»</w:t>
      </w:r>
      <w:r w:rsidRPr="00F8404C">
        <w:rPr>
          <w:rFonts w:ascii="Arial" w:hAnsi="Arial" w:cs="Arial"/>
          <w:sz w:val="24"/>
          <w:szCs w:val="24"/>
          <w:vertAlign w:val="superscript"/>
        </w:rPr>
        <w:t>1</w:t>
      </w:r>
      <w:r w:rsidRPr="00F8404C">
        <w:rPr>
          <w:rFonts w:ascii="Arial" w:hAnsi="Arial" w:cs="Arial"/>
          <w:sz w:val="24"/>
          <w:szCs w:val="24"/>
        </w:rPr>
        <w:t>.</w:t>
      </w:r>
    </w:p>
    <w:p w:rsidR="00FC0FE5" w:rsidRPr="00F8404C" w:rsidRDefault="00FC0FE5" w:rsidP="00FC0FE5">
      <w:pPr>
        <w:pStyle w:val="22"/>
        <w:shd w:val="clear" w:color="auto" w:fill="auto"/>
        <w:spacing w:before="0" w:after="0" w:line="370" w:lineRule="exact"/>
        <w:ind w:left="20" w:right="40" w:firstLine="709"/>
        <w:jc w:val="left"/>
        <w:rPr>
          <w:rFonts w:ascii="Arial" w:hAnsi="Arial" w:cs="Arial"/>
          <w:sz w:val="24"/>
          <w:szCs w:val="24"/>
        </w:rPr>
      </w:pPr>
      <w:r w:rsidRPr="00F8404C">
        <w:rPr>
          <w:rFonts w:ascii="Arial" w:hAnsi="Arial" w:cs="Arial"/>
          <w:sz w:val="24"/>
          <w:szCs w:val="24"/>
        </w:rPr>
        <w:t>Федеральным законом от 12 февраля 1998 г. № 28-ФЗ «О гражданской обороне»</w:t>
      </w:r>
      <w:r w:rsidRPr="00F8404C">
        <w:rPr>
          <w:rFonts w:ascii="Arial" w:hAnsi="Arial" w:cs="Arial"/>
          <w:sz w:val="24"/>
          <w:szCs w:val="24"/>
          <w:vertAlign w:val="superscript"/>
        </w:rPr>
        <w:t>2</w:t>
      </w:r>
      <w:r w:rsidRPr="00F8404C">
        <w:rPr>
          <w:rFonts w:ascii="Arial" w:hAnsi="Arial" w:cs="Arial"/>
          <w:sz w:val="24"/>
          <w:szCs w:val="24"/>
        </w:rPr>
        <w:t xml:space="preserve"> . </w:t>
      </w:r>
    </w:p>
    <w:p w:rsidR="00FC0FE5" w:rsidRPr="00F8404C" w:rsidRDefault="00FC0FE5" w:rsidP="00FC0FE5">
      <w:pPr>
        <w:pStyle w:val="22"/>
        <w:shd w:val="clear" w:color="auto" w:fill="auto"/>
        <w:spacing w:before="0" w:after="0" w:line="370" w:lineRule="exact"/>
        <w:ind w:left="20" w:right="40" w:firstLine="709"/>
        <w:jc w:val="left"/>
        <w:rPr>
          <w:rFonts w:ascii="Arial" w:hAnsi="Arial" w:cs="Arial"/>
          <w:sz w:val="24"/>
          <w:szCs w:val="24"/>
        </w:rPr>
      </w:pPr>
      <w:r w:rsidRPr="00F8404C">
        <w:rPr>
          <w:rFonts w:ascii="Arial" w:hAnsi="Arial" w:cs="Arial"/>
          <w:sz w:val="24"/>
          <w:szCs w:val="24"/>
        </w:rPr>
        <w:t>Федеральным законом от 22 августа 1995 г. № 151-ФЗ «Об аварийно-спасательных службах и статусе спасателей».</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Федеральным законом от 30 марта 1999 г. № 52-ФЗ «О санитарно-эпидемиологическом благополучии населения».</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Федеральным законом от 21 декабря 1994 г. № 68-ФЗ «О защите населения и территорий от чрезвычайных ситуаций природного и техногенного характера».</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Федеральным законом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Федеральным законом от 6 октября 2003 г. № 131-ФЗ «Об общих принципах организации местного самоуправления в Российской Федерации».</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Указом Президента Российской Федерации от 11 июля 2001 г. № 829 «О Федеральном военном мемориальном кладбище».</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Указом Президента Российской Федерации от 10 ноября 2007 г. № 1495 «Об утверждении общевоинских уставов Вооруженных Сил Российской Федерации»</w:t>
      </w:r>
      <w:r w:rsidRPr="00F8404C">
        <w:rPr>
          <w:rFonts w:ascii="Arial" w:hAnsi="Arial" w:cs="Arial"/>
          <w:sz w:val="24"/>
          <w:szCs w:val="24"/>
          <w:vertAlign w:val="superscript"/>
        </w:rPr>
        <w:t>3</w:t>
      </w:r>
      <w:r w:rsidRPr="00F8404C">
        <w:rPr>
          <w:rFonts w:ascii="Arial" w:hAnsi="Arial" w:cs="Arial"/>
          <w:sz w:val="24"/>
          <w:szCs w:val="24"/>
        </w:rPr>
        <w:t>.</w:t>
      </w:r>
    </w:p>
    <w:p w:rsidR="00FC0FE5" w:rsidRPr="00F8404C" w:rsidRDefault="00FC0FE5" w:rsidP="00FC0FE5">
      <w:pPr>
        <w:pStyle w:val="22"/>
        <w:shd w:val="clear" w:color="auto" w:fill="auto"/>
        <w:spacing w:before="0" w:after="0" w:line="370" w:lineRule="exact"/>
        <w:ind w:left="20" w:right="40" w:firstLine="709"/>
        <w:jc w:val="both"/>
        <w:rPr>
          <w:rFonts w:ascii="Arial" w:hAnsi="Arial" w:cs="Arial"/>
          <w:sz w:val="24"/>
          <w:szCs w:val="24"/>
        </w:rPr>
      </w:pPr>
      <w:r w:rsidRPr="00F8404C">
        <w:rPr>
          <w:rFonts w:ascii="Arial" w:hAnsi="Arial" w:cs="Arial"/>
          <w:sz w:val="24"/>
          <w:szCs w:val="24"/>
        </w:rPr>
        <w:t>Постановлением Правительства Российской Федерации от 26 ноября 2007 г. № 804 «Об утверждении положения о гражданской обороне в Российской Федерации»</w:t>
      </w:r>
      <w:r w:rsidRPr="00F8404C">
        <w:rPr>
          <w:rFonts w:ascii="Arial" w:hAnsi="Arial" w:cs="Arial"/>
          <w:sz w:val="24"/>
          <w:szCs w:val="24"/>
          <w:vertAlign w:val="superscript"/>
        </w:rPr>
        <w:t>4</w:t>
      </w:r>
      <w:r w:rsidRPr="00F8404C">
        <w:rPr>
          <w:rFonts w:ascii="Arial" w:hAnsi="Arial" w:cs="Arial"/>
          <w:sz w:val="24"/>
          <w:szCs w:val="24"/>
        </w:rPr>
        <w:t>.</w:t>
      </w:r>
    </w:p>
    <w:p w:rsidR="00FC0FE5" w:rsidRPr="00F8404C" w:rsidRDefault="00FC0FE5" w:rsidP="00FC0FE5">
      <w:pPr>
        <w:tabs>
          <w:tab w:val="left" w:pos="135"/>
        </w:tabs>
        <w:spacing w:line="226" w:lineRule="exact"/>
        <w:ind w:left="20" w:hanging="20"/>
        <w:rPr>
          <w:rFonts w:ascii="Arial" w:hAnsi="Arial" w:cs="Arial"/>
          <w:sz w:val="24"/>
          <w:szCs w:val="24"/>
        </w:rPr>
      </w:pPr>
      <w:r w:rsidRPr="00F8404C">
        <w:rPr>
          <w:rFonts w:ascii="Arial" w:hAnsi="Arial" w:cs="Arial"/>
          <w:sz w:val="24"/>
          <w:szCs w:val="24"/>
          <w:vertAlign w:val="superscript"/>
        </w:rPr>
        <w:footnoteRef/>
      </w:r>
      <w:r w:rsidRPr="00F8404C">
        <w:rPr>
          <w:rFonts w:ascii="Arial" w:hAnsi="Arial" w:cs="Arial"/>
          <w:sz w:val="24"/>
          <w:szCs w:val="24"/>
        </w:rPr>
        <w:tab/>
        <w:t>Регулирует в статье 7 правила обращения с Государственным флагом при погребении военнослужащих.</w:t>
      </w:r>
    </w:p>
    <w:p w:rsidR="00FC0FE5" w:rsidRPr="00F8404C" w:rsidRDefault="00FC0FE5" w:rsidP="00FC0FE5">
      <w:pPr>
        <w:tabs>
          <w:tab w:val="left" w:pos="140"/>
        </w:tabs>
        <w:spacing w:line="226" w:lineRule="exact"/>
        <w:ind w:left="20" w:right="420" w:hanging="20"/>
        <w:rPr>
          <w:rFonts w:ascii="Arial" w:hAnsi="Arial" w:cs="Arial"/>
          <w:sz w:val="24"/>
          <w:szCs w:val="24"/>
        </w:rPr>
      </w:pPr>
      <w:r w:rsidRPr="00F8404C">
        <w:rPr>
          <w:rFonts w:ascii="Arial" w:hAnsi="Arial" w:cs="Arial"/>
          <w:sz w:val="24"/>
          <w:szCs w:val="24"/>
          <w:vertAlign w:val="superscript"/>
        </w:rPr>
        <w:t>2</w:t>
      </w:r>
      <w:proofErr w:type="gramStart"/>
      <w:r w:rsidRPr="00F8404C">
        <w:rPr>
          <w:rFonts w:ascii="Arial" w:hAnsi="Arial" w:cs="Arial"/>
          <w:sz w:val="24"/>
          <w:szCs w:val="24"/>
        </w:rPr>
        <w:tab/>
        <w:t>О</w:t>
      </w:r>
      <w:proofErr w:type="gramEnd"/>
      <w:r w:rsidRPr="00F8404C">
        <w:rPr>
          <w:rFonts w:ascii="Arial" w:hAnsi="Arial" w:cs="Arial"/>
          <w:sz w:val="24"/>
          <w:szCs w:val="24"/>
        </w:rPr>
        <w:t>пределят срочное захоронение трупов погибших людей и животных - как одну из задач в области гражданской обороны и защиты населения.</w:t>
      </w:r>
    </w:p>
    <w:p w:rsidR="00FC0FE5" w:rsidRPr="00F8404C" w:rsidRDefault="00FC0FE5" w:rsidP="00FC0FE5">
      <w:pPr>
        <w:tabs>
          <w:tab w:val="left" w:pos="135"/>
        </w:tabs>
        <w:spacing w:line="226" w:lineRule="exact"/>
        <w:ind w:left="20" w:hanging="20"/>
        <w:rPr>
          <w:rFonts w:ascii="Arial" w:hAnsi="Arial" w:cs="Arial"/>
          <w:sz w:val="24"/>
          <w:szCs w:val="24"/>
        </w:rPr>
      </w:pPr>
      <w:r w:rsidRPr="00F8404C">
        <w:rPr>
          <w:rFonts w:ascii="Arial" w:hAnsi="Arial" w:cs="Arial"/>
          <w:sz w:val="24"/>
          <w:szCs w:val="24"/>
          <w:vertAlign w:val="superscript"/>
        </w:rPr>
        <w:t>3</w:t>
      </w:r>
      <w:proofErr w:type="gramStart"/>
      <w:r w:rsidRPr="00F8404C">
        <w:rPr>
          <w:rFonts w:ascii="Arial" w:hAnsi="Arial" w:cs="Arial"/>
          <w:sz w:val="24"/>
          <w:szCs w:val="24"/>
        </w:rPr>
        <w:tab/>
        <w:t>Р</w:t>
      </w:r>
      <w:proofErr w:type="gramEnd"/>
      <w:r w:rsidRPr="00F8404C">
        <w:rPr>
          <w:rFonts w:ascii="Arial" w:hAnsi="Arial" w:cs="Arial"/>
          <w:sz w:val="24"/>
          <w:szCs w:val="24"/>
        </w:rPr>
        <w:t>егулирует вопросы отдания воинских почестей.</w:t>
      </w:r>
    </w:p>
    <w:p w:rsidR="00FC0FE5" w:rsidRPr="00F8404C" w:rsidRDefault="00FC0FE5" w:rsidP="00FC0FE5">
      <w:pPr>
        <w:tabs>
          <w:tab w:val="left" w:pos="140"/>
        </w:tabs>
        <w:spacing w:line="226" w:lineRule="exact"/>
        <w:ind w:left="20" w:right="180" w:hanging="20"/>
        <w:jc w:val="both"/>
        <w:rPr>
          <w:rFonts w:ascii="Arial" w:hAnsi="Arial" w:cs="Arial"/>
          <w:sz w:val="24"/>
          <w:szCs w:val="24"/>
        </w:rPr>
      </w:pPr>
      <w:r w:rsidRPr="00F8404C">
        <w:rPr>
          <w:rFonts w:ascii="Arial" w:hAnsi="Arial" w:cs="Arial"/>
          <w:sz w:val="24"/>
          <w:szCs w:val="24"/>
          <w:vertAlign w:val="superscript"/>
        </w:rPr>
        <w:lastRenderedPageBreak/>
        <w:t>4</w:t>
      </w:r>
      <w:proofErr w:type="gramStart"/>
      <w:r w:rsidRPr="00F8404C">
        <w:rPr>
          <w:rFonts w:ascii="Arial" w:hAnsi="Arial" w:cs="Arial"/>
          <w:sz w:val="24"/>
          <w:szCs w:val="24"/>
        </w:rPr>
        <w:tab/>
        <w:t>О</w:t>
      </w:r>
      <w:proofErr w:type="gramEnd"/>
      <w:r w:rsidRPr="00F8404C">
        <w:rPr>
          <w:rFonts w:ascii="Arial" w:hAnsi="Arial" w:cs="Arial"/>
          <w:sz w:val="24"/>
          <w:szCs w:val="24"/>
        </w:rPr>
        <w:t>пределяет основные мероприятия по гражданской обороне, осуществляемые в целях решения задачи, связанной со срочным захоронением трупов в военное время.</w:t>
      </w:r>
    </w:p>
    <w:p w:rsidR="00FC0FE5" w:rsidRPr="00F8404C" w:rsidRDefault="00FC0FE5" w:rsidP="00FC0FE5">
      <w:pPr>
        <w:spacing w:line="370" w:lineRule="exact"/>
        <w:ind w:left="20" w:right="40" w:firstLine="709"/>
        <w:jc w:val="both"/>
        <w:rPr>
          <w:rFonts w:ascii="Arial" w:hAnsi="Arial" w:cs="Arial"/>
          <w:sz w:val="24"/>
          <w:szCs w:val="24"/>
        </w:rPr>
      </w:pPr>
      <w:r w:rsidRPr="00F8404C">
        <w:rPr>
          <w:rFonts w:ascii="Arial" w:hAnsi="Arial" w:cs="Arial"/>
          <w:sz w:val="24"/>
          <w:szCs w:val="24"/>
        </w:rPr>
        <w:t>Постановлением Правительства Российской Федерации от 20 марта 2003 г. № 164 «Об утверждении Положения о погребении лиц, смерть которых наступила в результате пресечения совершенного ими террористического акта».</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Приказом МЧС России от 14.11.2008 № 687 «Об утверждении положения об организации и ведении гражданской обороны в муниципальных образованиях и организациях».</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Приказом МЧС России от 30.06.2004 № 307 «О порядке погребения погибших (умерших) военнослужащих войск гражданской обороны, военнослужащих и сотрудников Государственной противопожарной службы МЧС России, граждан, призванных на военные сборы, и лиц, уволенных с военной службы (службы)».</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Приказом МЧС России от 18.12.2014 № 701 «Об утверждении Типового порядка создания нештатных формирований по обеспечению выполнения мероприятий по гражданской обороне».</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 xml:space="preserve">Методическими рекомендациями по созданию и применению нештатных формирований по обеспечению выполнения мероприятий по гражданской обороне от 23.12.2015 № 2-4-87-58-11, утвержденные заместителем Министра                    А.П. </w:t>
      </w:r>
      <w:proofErr w:type="spellStart"/>
      <w:r w:rsidRPr="00F8404C">
        <w:rPr>
          <w:rFonts w:ascii="Arial" w:hAnsi="Arial" w:cs="Arial"/>
          <w:sz w:val="24"/>
          <w:szCs w:val="24"/>
        </w:rPr>
        <w:t>Чуприяном</w:t>
      </w:r>
      <w:proofErr w:type="spellEnd"/>
      <w:r w:rsidRPr="00F8404C">
        <w:rPr>
          <w:rFonts w:ascii="Arial" w:hAnsi="Arial" w:cs="Arial"/>
          <w:sz w:val="24"/>
          <w:szCs w:val="24"/>
        </w:rPr>
        <w:t>.</w:t>
      </w:r>
    </w:p>
    <w:p w:rsidR="00FC0FE5" w:rsidRPr="00F8404C" w:rsidRDefault="00FC0FE5" w:rsidP="00FC0FE5">
      <w:pPr>
        <w:spacing w:line="370" w:lineRule="exact"/>
        <w:ind w:left="20" w:right="20" w:firstLine="709"/>
        <w:jc w:val="both"/>
        <w:rPr>
          <w:rFonts w:ascii="Arial" w:hAnsi="Arial" w:cs="Arial"/>
          <w:sz w:val="24"/>
          <w:szCs w:val="24"/>
        </w:rPr>
      </w:pPr>
      <w:proofErr w:type="spellStart"/>
      <w:r w:rsidRPr="00F8404C">
        <w:rPr>
          <w:rFonts w:ascii="Arial" w:hAnsi="Arial" w:cs="Arial"/>
          <w:sz w:val="24"/>
          <w:szCs w:val="24"/>
        </w:rPr>
        <w:t>СанПиН</w:t>
      </w:r>
      <w:proofErr w:type="spellEnd"/>
      <w:r w:rsidRPr="00F8404C">
        <w:rPr>
          <w:rFonts w:ascii="Arial" w:hAnsi="Arial" w:cs="Arial"/>
          <w:sz w:val="24"/>
          <w:szCs w:val="24"/>
        </w:rPr>
        <w:t xml:space="preserve"> 2.1.2882-11 «Гигиенические требования к размещению, устройству и содержанию кладбищ, зданий и сооружений похоронного назначения», утвержденные Главным санитарным врачом Российской Федерации 28 июня         2011 г.</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Ветеринарно-санитарных правил сбора, утилизации и уничтожения биологических отходов, утвержденные Главным ветеринарным инспектором Российской Федерации 4 декабря 1995 г. № 13-7-2/469.</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Рекомендациями о порядке похорон и содержании кладбищ в Российской Федерации МДК 11-01.2002 (рекомендованы протоколом НТС Госстроя России от 25 декабря 2001 г. № 01-НС-22/1).</w:t>
      </w:r>
    </w:p>
    <w:p w:rsidR="00FC0FE5" w:rsidRPr="00F8404C" w:rsidRDefault="00FC0FE5" w:rsidP="00FC0FE5">
      <w:pPr>
        <w:spacing w:line="370" w:lineRule="exact"/>
        <w:ind w:left="20" w:right="20" w:firstLine="709"/>
        <w:jc w:val="both"/>
        <w:rPr>
          <w:rFonts w:ascii="Arial" w:hAnsi="Arial" w:cs="Arial"/>
          <w:sz w:val="24"/>
          <w:szCs w:val="24"/>
        </w:rPr>
      </w:pPr>
      <w:r w:rsidRPr="00F8404C">
        <w:rPr>
          <w:rFonts w:ascii="Arial" w:hAnsi="Arial" w:cs="Arial"/>
          <w:sz w:val="24"/>
          <w:szCs w:val="24"/>
        </w:rPr>
        <w:t xml:space="preserve">Распоряжение Администрации </w:t>
      </w:r>
      <w:proofErr w:type="spellStart"/>
      <w:r>
        <w:rPr>
          <w:rFonts w:ascii="Arial" w:hAnsi="Arial" w:cs="Arial"/>
          <w:sz w:val="24"/>
          <w:szCs w:val="24"/>
        </w:rPr>
        <w:t>Новопоселеновского</w:t>
      </w:r>
      <w:proofErr w:type="spellEnd"/>
      <w:r w:rsidRPr="00F8404C">
        <w:rPr>
          <w:rFonts w:ascii="Arial" w:hAnsi="Arial" w:cs="Arial"/>
          <w:sz w:val="24"/>
          <w:szCs w:val="24"/>
        </w:rPr>
        <w:t xml:space="preserve"> сельсовета Курск</w:t>
      </w:r>
      <w:r w:rsidR="00680174">
        <w:rPr>
          <w:rFonts w:ascii="Arial" w:hAnsi="Arial" w:cs="Arial"/>
          <w:sz w:val="24"/>
          <w:szCs w:val="24"/>
        </w:rPr>
        <w:t>ого района Курской области № 77 от 29</w:t>
      </w:r>
      <w:r w:rsidRPr="00F8404C">
        <w:rPr>
          <w:rFonts w:ascii="Arial" w:hAnsi="Arial" w:cs="Arial"/>
          <w:sz w:val="24"/>
          <w:szCs w:val="24"/>
        </w:rPr>
        <w:t xml:space="preserve">.12.2017года. «Об утверждении плана основных мероприятий </w:t>
      </w:r>
      <w:proofErr w:type="spellStart"/>
      <w:r>
        <w:rPr>
          <w:rFonts w:ascii="Arial" w:hAnsi="Arial" w:cs="Arial"/>
          <w:sz w:val="24"/>
          <w:szCs w:val="24"/>
        </w:rPr>
        <w:t>Новопоселеновского</w:t>
      </w:r>
      <w:proofErr w:type="spellEnd"/>
      <w:r w:rsidRPr="00F8404C">
        <w:rPr>
          <w:rFonts w:ascii="Arial" w:hAnsi="Arial" w:cs="Arial"/>
          <w:sz w:val="24"/>
          <w:szCs w:val="24"/>
        </w:rPr>
        <w:t xml:space="preserve"> сельсовета Курского </w:t>
      </w:r>
      <w:r w:rsidRPr="00F8404C">
        <w:rPr>
          <w:rFonts w:ascii="Arial" w:hAnsi="Arial" w:cs="Arial"/>
          <w:sz w:val="24"/>
          <w:szCs w:val="24"/>
        </w:rPr>
        <w:lastRenderedPageBreak/>
        <w:t xml:space="preserve">района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2018 год».  </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Погребение (захоронение) тел (останков) погибших является частью мероприятий по гражданской обороне, по санитарно-гигиеническому и противоэпидемическому обеспечению населения и осуществляются с целью противодействия вспышек инфекционных заболеваний и создания благоприятных условий для проживания.</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Погребение (захоронение) – обрядовые действия по захоронению тела (останков) человека после его смерти осуществляется  в соответствии с обычаями и традициями, не противоречащими санитарным и иным требованиям. Погребение осуществляется путем предания тела (останков) умершего земле (захоронение в могилу, братскую могилу).</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Местами захоронения являются отведенные в соответствии с этическими, санитарными и экологическими требованиями участки земли для захоронения тел (останков) погибших (умерших), в том числе для захоронения урн с прахом погибших (умерших) (пеплом после сожжения тел (останков) погибших (умерших), далее - прах).</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p>
    <w:p w:rsidR="00FC0FE5" w:rsidRPr="00F8404C" w:rsidRDefault="00FC0FE5" w:rsidP="00FC0FE5">
      <w:pPr>
        <w:pStyle w:val="20"/>
        <w:tabs>
          <w:tab w:val="left" w:pos="0"/>
        </w:tabs>
        <w:ind w:right="113"/>
        <w:rPr>
          <w:rFonts w:ascii="Arial" w:hAnsi="Arial" w:cs="Arial"/>
          <w:sz w:val="24"/>
          <w:szCs w:val="24"/>
        </w:rPr>
      </w:pPr>
    </w:p>
    <w:p w:rsidR="00FC0FE5" w:rsidRPr="00F8404C" w:rsidRDefault="00FC0FE5" w:rsidP="00FC0FE5">
      <w:pPr>
        <w:pStyle w:val="20"/>
        <w:tabs>
          <w:tab w:val="left" w:pos="0"/>
        </w:tabs>
        <w:ind w:right="113"/>
        <w:jc w:val="center"/>
        <w:rPr>
          <w:rFonts w:ascii="Arial" w:hAnsi="Arial" w:cs="Arial"/>
          <w:b/>
          <w:bCs/>
          <w:sz w:val="24"/>
          <w:szCs w:val="24"/>
        </w:rPr>
      </w:pPr>
      <w:r w:rsidRPr="00F8404C">
        <w:rPr>
          <w:rFonts w:ascii="Arial" w:hAnsi="Arial" w:cs="Arial"/>
          <w:b/>
          <w:bCs/>
          <w:sz w:val="24"/>
          <w:szCs w:val="24"/>
          <w:lang w:val="en-US"/>
        </w:rPr>
        <w:t>II</w:t>
      </w:r>
      <w:r w:rsidRPr="00F8404C">
        <w:rPr>
          <w:rFonts w:ascii="Arial" w:hAnsi="Arial" w:cs="Arial"/>
          <w:b/>
          <w:bCs/>
          <w:sz w:val="24"/>
          <w:szCs w:val="24"/>
        </w:rPr>
        <w:t xml:space="preserve">. Порядок проведения мероприятий по идентификации, перевозке, обеззараживанию и захоронению </w:t>
      </w:r>
    </w:p>
    <w:p w:rsidR="00FC0FE5" w:rsidRPr="00F8404C" w:rsidRDefault="00FC0FE5" w:rsidP="00FC0FE5">
      <w:pPr>
        <w:pStyle w:val="20"/>
        <w:tabs>
          <w:tab w:val="left" w:pos="0"/>
        </w:tabs>
        <w:ind w:right="113"/>
        <w:jc w:val="center"/>
        <w:rPr>
          <w:rFonts w:ascii="Arial" w:hAnsi="Arial" w:cs="Arial"/>
          <w:b/>
          <w:bCs/>
          <w:sz w:val="24"/>
          <w:szCs w:val="24"/>
        </w:rPr>
      </w:pPr>
      <w:r w:rsidRPr="00F8404C">
        <w:rPr>
          <w:rFonts w:ascii="Arial" w:hAnsi="Arial" w:cs="Arial"/>
          <w:b/>
          <w:bCs/>
          <w:sz w:val="24"/>
          <w:szCs w:val="24"/>
        </w:rPr>
        <w:t>трупов</w:t>
      </w:r>
    </w:p>
    <w:p w:rsidR="00FC0FE5" w:rsidRPr="00F8404C" w:rsidRDefault="00FC0FE5" w:rsidP="00FC0FE5">
      <w:pPr>
        <w:pStyle w:val="20"/>
        <w:tabs>
          <w:tab w:val="left" w:pos="0"/>
        </w:tabs>
        <w:ind w:left="1134" w:right="113"/>
        <w:rPr>
          <w:rFonts w:ascii="Arial" w:hAnsi="Arial" w:cs="Arial"/>
          <w:b/>
          <w:bCs/>
          <w:sz w:val="24"/>
          <w:szCs w:val="24"/>
        </w:rPr>
      </w:pPr>
    </w:p>
    <w:p w:rsidR="00FC0FE5" w:rsidRPr="00F8404C" w:rsidRDefault="00FC0FE5" w:rsidP="00FC0FE5">
      <w:pPr>
        <w:pStyle w:val="20"/>
        <w:numPr>
          <w:ilvl w:val="1"/>
          <w:numId w:val="1"/>
        </w:numPr>
        <w:tabs>
          <w:tab w:val="clear" w:pos="1854"/>
          <w:tab w:val="left" w:pos="0"/>
        </w:tabs>
        <w:ind w:left="0" w:right="113" w:firstLine="709"/>
        <w:jc w:val="center"/>
        <w:rPr>
          <w:rFonts w:ascii="Arial" w:hAnsi="Arial" w:cs="Arial"/>
          <w:b/>
          <w:bCs/>
          <w:sz w:val="24"/>
          <w:szCs w:val="24"/>
        </w:rPr>
      </w:pPr>
      <w:r w:rsidRPr="00F8404C">
        <w:rPr>
          <w:rFonts w:ascii="Arial" w:hAnsi="Arial" w:cs="Arial"/>
          <w:b/>
          <w:bCs/>
          <w:sz w:val="24"/>
          <w:szCs w:val="24"/>
        </w:rPr>
        <w:t>Порядок проведения мероприятий по идентификации трупов</w:t>
      </w:r>
    </w:p>
    <w:p w:rsidR="00FC0FE5" w:rsidRPr="00F8404C" w:rsidRDefault="00FC0FE5" w:rsidP="00FC0FE5">
      <w:pPr>
        <w:pStyle w:val="20"/>
        <w:tabs>
          <w:tab w:val="left" w:pos="0"/>
        </w:tabs>
        <w:ind w:left="993" w:right="113"/>
        <w:rPr>
          <w:rFonts w:ascii="Arial" w:hAnsi="Arial" w:cs="Arial"/>
          <w:b/>
          <w:bCs/>
          <w:sz w:val="24"/>
          <w:szCs w:val="24"/>
        </w:rPr>
      </w:pP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Поиск тел (останков) погибших осуществляется формированием по поиску и сбору    погибших (умерших) в ходе проведения ими разведки, по данным опросов местного населения, заявлениям официальных органов и граждан, а также при разборке завалов, визуальном осмотре местности, помещений зданий и сооружений, включая подвальные.</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Места обнаружения тел (останков) погибших фиксируется</w:t>
      </w:r>
      <w:r>
        <w:rPr>
          <w:rFonts w:ascii="Arial" w:hAnsi="Arial" w:cs="Arial"/>
          <w:sz w:val="24"/>
          <w:szCs w:val="24"/>
        </w:rPr>
        <w:t xml:space="preserve"> руководителем </w:t>
      </w:r>
      <w:r w:rsidRPr="00F8404C">
        <w:rPr>
          <w:rFonts w:ascii="Arial" w:hAnsi="Arial" w:cs="Arial"/>
          <w:sz w:val="24"/>
          <w:szCs w:val="24"/>
        </w:rPr>
        <w:t xml:space="preserve"> </w:t>
      </w:r>
      <w:r>
        <w:rPr>
          <w:rFonts w:ascii="Arial" w:hAnsi="Arial" w:cs="Arial"/>
          <w:sz w:val="24"/>
          <w:szCs w:val="24"/>
        </w:rPr>
        <w:t>Формирования</w:t>
      </w:r>
      <w:r w:rsidRPr="00F8404C">
        <w:rPr>
          <w:rFonts w:ascii="Arial" w:hAnsi="Arial" w:cs="Arial"/>
          <w:sz w:val="24"/>
          <w:szCs w:val="24"/>
        </w:rPr>
        <w:t xml:space="preserve"> по захоронению погибших путем составления схем расположения мест обнаружения с привязкой к долговременным ориентирам на местности (элементам рельефа местности, магистральным автомобильным (железным) дорогам, элементам путепроводов и т.п., не подвергающимся значительным изменениям в течение времени).</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Извлечение тел (останков) погибших из-под завалов зданий и сооружений, подвальных и других заглубленных помещений осуществляется после обнаружения их силами, привлекаемыми к ведению АСДНР.</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Первичная обработка тел погибших, в случае необходимости, производится с целью обеспечения условий для их опознания и транспортировки к местам погребения (захоронения).</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Погребение может производиться только при наличии медицинского и государственного свидетельств о смерти и после идентификации (опознания) личности умершего.</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lastRenderedPageBreak/>
        <w:t>Опознание тел (останков) погибших производится с целью установления личности погибших граждан. Для установления личности граждан по телам</w:t>
      </w:r>
      <w:r>
        <w:rPr>
          <w:rFonts w:ascii="Arial" w:hAnsi="Arial" w:cs="Arial"/>
          <w:sz w:val="24"/>
          <w:szCs w:val="24"/>
        </w:rPr>
        <w:t xml:space="preserve"> (останкам) погибших руководителем</w:t>
      </w:r>
      <w:r w:rsidRPr="00F8404C">
        <w:rPr>
          <w:rFonts w:ascii="Arial" w:hAnsi="Arial" w:cs="Arial"/>
          <w:sz w:val="24"/>
          <w:szCs w:val="24"/>
        </w:rPr>
        <w:t xml:space="preserve"> формирования по захоронению организуется выполнение обзорной, узловой, детальной и опознавательной фотосъемки, а также, если позволяют условия, </w:t>
      </w:r>
      <w:proofErr w:type="spellStart"/>
      <w:r w:rsidRPr="00F8404C">
        <w:rPr>
          <w:rFonts w:ascii="Arial" w:hAnsi="Arial" w:cs="Arial"/>
          <w:sz w:val="24"/>
          <w:szCs w:val="24"/>
        </w:rPr>
        <w:t>дактилоскопирование</w:t>
      </w:r>
      <w:proofErr w:type="spellEnd"/>
      <w:r w:rsidRPr="00F8404C">
        <w:rPr>
          <w:rFonts w:ascii="Arial" w:hAnsi="Arial" w:cs="Arial"/>
          <w:sz w:val="24"/>
          <w:szCs w:val="24"/>
        </w:rPr>
        <w:t xml:space="preserve"> трупов.</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 xml:space="preserve">Осмотр тел (останков) погибших производится сотрудниками правоохранительных органов в присутствии специалистов - медицинских работников (судмедэкспертов) </w:t>
      </w:r>
      <w:r w:rsidRPr="00F8404C">
        <w:rPr>
          <w:rFonts w:ascii="Arial" w:hAnsi="Arial" w:cs="Arial"/>
          <w:color w:val="FF0000"/>
          <w:sz w:val="24"/>
          <w:szCs w:val="24"/>
        </w:rPr>
        <w:t>ОМВД России по Курскому району.</w:t>
      </w:r>
      <w:r w:rsidRPr="00F8404C">
        <w:rPr>
          <w:rFonts w:ascii="Arial" w:hAnsi="Arial" w:cs="Arial"/>
          <w:sz w:val="24"/>
          <w:szCs w:val="24"/>
        </w:rPr>
        <w:t xml:space="preserve"> При этом устанавливается пол, примерный возраст погибшего, описывается его телосложение, цвет волос, глаз, характерные приметы и места их расположения (татуировки, следы операций, повреждения, </w:t>
      </w:r>
      <w:proofErr w:type="spellStart"/>
      <w:r w:rsidRPr="00F8404C">
        <w:rPr>
          <w:rFonts w:ascii="Arial" w:hAnsi="Arial" w:cs="Arial"/>
          <w:sz w:val="24"/>
          <w:szCs w:val="24"/>
        </w:rPr>
        <w:t>ампутирования</w:t>
      </w:r>
      <w:proofErr w:type="spellEnd"/>
      <w:r w:rsidRPr="00F8404C">
        <w:rPr>
          <w:rFonts w:ascii="Arial" w:hAnsi="Arial" w:cs="Arial"/>
          <w:sz w:val="24"/>
          <w:szCs w:val="24"/>
        </w:rPr>
        <w:t>, физические недостатки, состояние зубов и описание их протезирования, родимые пятна). Измеряется окружность головы, дается описание внешности по системе словесного портрета. При описании одежды указываются особые приметы, материал, цвет, характер рисунков, фасон, размер, фабричные метки, загрязнения и прочее. Собираются и описываются предметы, обнаруженные вблизи трупа и в его одежде (оружие, клочки бумаг, ключи, проездные билеты, орудия производства и прочее), а также ценности и деньги. Если есть сомнения относительно принадлежности того или иного предмета погибшему лицу, сотрудник правоохранительных органов указывает об этом в протоколе опознания, который составляется по окончании осмотра   тел (останков) погибших. К мешку прикрепляется бирка, на которой указывается номер трупа. Мешок опечатывается и хранится в специально отведенном месте для вещей погибших.</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Для установления личности погибших,  кроме документов, удостоверяющих личность, используются обнаруженные на месте письма, записные книжки, фотографии и другие материалы. В особых случаях, когда позволяет обстановка, установление личности может проводиться путем предъявления трупа к опознанию родственникам, соседям, сослуживцам и иным лицам по месту жительства и работы погибшего, которые могли знать его при жизни.</w:t>
      </w:r>
    </w:p>
    <w:p w:rsidR="00FC0FE5" w:rsidRPr="00F8404C" w:rsidRDefault="00FC0FE5" w:rsidP="00FC0FE5">
      <w:pPr>
        <w:pStyle w:val="20"/>
        <w:tabs>
          <w:tab w:val="left" w:pos="0"/>
        </w:tabs>
        <w:ind w:right="113"/>
        <w:rPr>
          <w:rFonts w:ascii="Arial" w:hAnsi="Arial" w:cs="Arial"/>
          <w:b/>
          <w:bCs/>
          <w:sz w:val="24"/>
          <w:szCs w:val="24"/>
        </w:rPr>
      </w:pPr>
    </w:p>
    <w:p w:rsidR="00FC0FE5" w:rsidRPr="00F8404C" w:rsidRDefault="00FC0FE5" w:rsidP="00FC0FE5">
      <w:pPr>
        <w:pStyle w:val="20"/>
        <w:numPr>
          <w:ilvl w:val="1"/>
          <w:numId w:val="1"/>
        </w:numPr>
        <w:tabs>
          <w:tab w:val="clear" w:pos="1854"/>
          <w:tab w:val="left" w:pos="0"/>
        </w:tabs>
        <w:ind w:left="0" w:right="113" w:firstLine="709"/>
        <w:jc w:val="center"/>
        <w:rPr>
          <w:rFonts w:ascii="Arial" w:hAnsi="Arial" w:cs="Arial"/>
          <w:b/>
          <w:bCs/>
          <w:sz w:val="24"/>
          <w:szCs w:val="24"/>
        </w:rPr>
      </w:pPr>
      <w:r w:rsidRPr="00F8404C">
        <w:rPr>
          <w:rFonts w:ascii="Arial" w:hAnsi="Arial" w:cs="Arial"/>
          <w:b/>
          <w:bCs/>
          <w:sz w:val="24"/>
          <w:szCs w:val="24"/>
        </w:rPr>
        <w:t>Порядок проведения мероприятий по перевозке трупов</w:t>
      </w:r>
    </w:p>
    <w:p w:rsidR="00FC0FE5" w:rsidRPr="00F8404C" w:rsidRDefault="00FC0FE5" w:rsidP="00FC0FE5">
      <w:pPr>
        <w:pStyle w:val="20"/>
        <w:tabs>
          <w:tab w:val="left" w:pos="0"/>
        </w:tabs>
        <w:ind w:left="993" w:right="113"/>
        <w:rPr>
          <w:rFonts w:ascii="Arial" w:hAnsi="Arial" w:cs="Arial"/>
          <w:b/>
          <w:bCs/>
          <w:sz w:val="24"/>
          <w:szCs w:val="24"/>
        </w:rPr>
      </w:pP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sz w:val="24"/>
          <w:szCs w:val="24"/>
        </w:rPr>
        <w:t xml:space="preserve">Перевозка тел (останков) погибших с мест обнаружения к местам погребения (захоронения) производится штатным автотранспортом </w:t>
      </w:r>
      <w:r w:rsidRPr="00F8404C">
        <w:rPr>
          <w:rFonts w:ascii="Arial" w:hAnsi="Arial" w:cs="Arial"/>
          <w:color w:val="000000"/>
          <w:sz w:val="24"/>
          <w:szCs w:val="24"/>
        </w:rPr>
        <w:t xml:space="preserve">формирования проведения поиска, сбора, опознания и транспортировки трупов к местам погребения </w:t>
      </w:r>
      <w:r w:rsidRPr="00F8404C">
        <w:rPr>
          <w:rFonts w:ascii="Arial" w:hAnsi="Arial" w:cs="Arial"/>
          <w:sz w:val="24"/>
          <w:szCs w:val="24"/>
        </w:rPr>
        <w:t>под контролем специалистов медицинской службы.</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Для организации перевозки тел (останков) погибших к местам погребения (захоронения) в муниципальном образовании «</w:t>
      </w:r>
      <w:proofErr w:type="spellStart"/>
      <w:r>
        <w:rPr>
          <w:rFonts w:ascii="Arial" w:hAnsi="Arial" w:cs="Arial"/>
          <w:sz w:val="24"/>
          <w:szCs w:val="24"/>
        </w:rPr>
        <w:t>Новопоселеновский</w:t>
      </w:r>
      <w:proofErr w:type="spellEnd"/>
      <w:r w:rsidRPr="00F8404C">
        <w:rPr>
          <w:rFonts w:ascii="Arial" w:hAnsi="Arial" w:cs="Arial"/>
          <w:sz w:val="24"/>
          <w:szCs w:val="24"/>
        </w:rPr>
        <w:t xml:space="preserve"> сельсовет» Курского района Курской области планируется использовать 2 ед. автотранспорта </w:t>
      </w:r>
      <w:proofErr w:type="gramStart"/>
      <w:r w:rsidRPr="00D42699">
        <w:rPr>
          <w:rFonts w:ascii="Arial" w:hAnsi="Arial" w:cs="Arial"/>
          <w:sz w:val="24"/>
          <w:szCs w:val="24"/>
        </w:rPr>
        <w:t>(</w:t>
      </w:r>
      <w:r w:rsidR="00680174" w:rsidRPr="00D42699">
        <w:rPr>
          <w:rFonts w:ascii="Arial" w:hAnsi="Arial" w:cs="Arial"/>
          <w:sz w:val="24"/>
          <w:szCs w:val="24"/>
        </w:rPr>
        <w:t xml:space="preserve"> </w:t>
      </w:r>
      <w:proofErr w:type="gramEnd"/>
      <w:r w:rsidR="00680174" w:rsidRPr="00D42699">
        <w:rPr>
          <w:rFonts w:ascii="Arial" w:hAnsi="Arial" w:cs="Arial"/>
          <w:sz w:val="24"/>
          <w:szCs w:val="24"/>
        </w:rPr>
        <w:t xml:space="preserve">Трактор МТЗ-82 с прицепом 2 ПТС -4) </w:t>
      </w:r>
      <w:r w:rsidRPr="00D42699">
        <w:rPr>
          <w:rFonts w:ascii="Arial" w:hAnsi="Arial" w:cs="Arial"/>
          <w:sz w:val="24"/>
          <w:szCs w:val="24"/>
        </w:rPr>
        <w:t>Автотранспорт, предназначенный дл</w:t>
      </w:r>
      <w:r w:rsidRPr="00F8404C">
        <w:rPr>
          <w:rFonts w:ascii="Arial" w:hAnsi="Arial" w:cs="Arial"/>
          <w:sz w:val="24"/>
          <w:szCs w:val="24"/>
        </w:rPr>
        <w:t>я перевозки тел (останков) погибших специально оборудуется и имеет соответствующие обозначения (надписи).</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 xml:space="preserve">После перевозки и </w:t>
      </w:r>
      <w:proofErr w:type="gramStart"/>
      <w:r w:rsidRPr="00F8404C">
        <w:rPr>
          <w:rFonts w:ascii="Arial" w:hAnsi="Arial" w:cs="Arial"/>
          <w:color w:val="000000"/>
          <w:sz w:val="24"/>
          <w:szCs w:val="24"/>
        </w:rPr>
        <w:t>захоронения</w:t>
      </w:r>
      <w:proofErr w:type="gramEnd"/>
      <w:r w:rsidRPr="00F8404C">
        <w:rPr>
          <w:rFonts w:ascii="Arial" w:hAnsi="Arial" w:cs="Arial"/>
          <w:color w:val="000000"/>
          <w:sz w:val="24"/>
          <w:szCs w:val="24"/>
        </w:rPr>
        <w:t xml:space="preserve"> умерших транспорт должен в обязательном порядке подвергаться уборке и обработке дезинфицирующими средствами, разрешенными к применению в установленном порядке.</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lastRenderedPageBreak/>
        <w:t>Общественный порядок при перевозке тел (останков) погибших обеспечивают органы внутренних дел района.</w:t>
      </w:r>
    </w:p>
    <w:p w:rsidR="00FC0FE5" w:rsidRPr="00F8404C" w:rsidRDefault="00FC0FE5" w:rsidP="00FC0FE5">
      <w:pPr>
        <w:pStyle w:val="20"/>
        <w:tabs>
          <w:tab w:val="left" w:pos="0"/>
        </w:tabs>
        <w:ind w:right="113"/>
        <w:rPr>
          <w:rFonts w:ascii="Arial" w:hAnsi="Arial" w:cs="Arial"/>
          <w:sz w:val="24"/>
          <w:szCs w:val="24"/>
        </w:rPr>
      </w:pPr>
    </w:p>
    <w:p w:rsidR="00FC0FE5" w:rsidRPr="00F8404C" w:rsidRDefault="00FC0FE5" w:rsidP="00FC0FE5">
      <w:pPr>
        <w:pStyle w:val="20"/>
        <w:tabs>
          <w:tab w:val="left" w:pos="0"/>
        </w:tabs>
        <w:ind w:right="113"/>
        <w:rPr>
          <w:rFonts w:ascii="Arial" w:hAnsi="Arial" w:cs="Arial"/>
          <w:sz w:val="24"/>
          <w:szCs w:val="24"/>
        </w:rPr>
      </w:pPr>
    </w:p>
    <w:p w:rsidR="00FC0FE5" w:rsidRPr="00F8404C" w:rsidRDefault="00FC0FE5" w:rsidP="00FC0FE5">
      <w:pPr>
        <w:pStyle w:val="20"/>
        <w:tabs>
          <w:tab w:val="left" w:pos="0"/>
        </w:tabs>
        <w:ind w:right="113"/>
        <w:rPr>
          <w:rFonts w:ascii="Arial" w:hAnsi="Arial" w:cs="Arial"/>
          <w:sz w:val="24"/>
          <w:szCs w:val="24"/>
        </w:rPr>
      </w:pPr>
    </w:p>
    <w:p w:rsidR="00FC0FE5" w:rsidRPr="00F8404C" w:rsidRDefault="00FC0FE5" w:rsidP="00FC0FE5">
      <w:pPr>
        <w:pStyle w:val="20"/>
        <w:tabs>
          <w:tab w:val="left" w:pos="0"/>
        </w:tabs>
        <w:ind w:right="113"/>
        <w:rPr>
          <w:rFonts w:ascii="Arial" w:hAnsi="Arial" w:cs="Arial"/>
          <w:sz w:val="24"/>
          <w:szCs w:val="24"/>
        </w:rPr>
      </w:pPr>
    </w:p>
    <w:p w:rsidR="00FC0FE5" w:rsidRPr="00F8404C" w:rsidRDefault="00FC0FE5" w:rsidP="00FC0FE5">
      <w:pPr>
        <w:pStyle w:val="20"/>
        <w:numPr>
          <w:ilvl w:val="1"/>
          <w:numId w:val="1"/>
        </w:numPr>
        <w:tabs>
          <w:tab w:val="clear" w:pos="1854"/>
          <w:tab w:val="left" w:pos="0"/>
        </w:tabs>
        <w:ind w:left="0" w:right="113" w:firstLine="709"/>
        <w:jc w:val="center"/>
        <w:rPr>
          <w:rFonts w:ascii="Arial" w:hAnsi="Arial" w:cs="Arial"/>
          <w:b/>
          <w:bCs/>
          <w:sz w:val="24"/>
          <w:szCs w:val="24"/>
        </w:rPr>
      </w:pPr>
      <w:r w:rsidRPr="00F8404C">
        <w:rPr>
          <w:rFonts w:ascii="Arial" w:hAnsi="Arial" w:cs="Arial"/>
          <w:b/>
          <w:bCs/>
          <w:sz w:val="24"/>
          <w:szCs w:val="24"/>
        </w:rPr>
        <w:t>Порядок проведения мероприятий по обеззараживанию и захоронению трупов</w:t>
      </w:r>
    </w:p>
    <w:p w:rsidR="00FC0FE5" w:rsidRPr="00F8404C" w:rsidRDefault="00FC0FE5" w:rsidP="00FC0FE5">
      <w:pPr>
        <w:pStyle w:val="20"/>
        <w:tabs>
          <w:tab w:val="left" w:pos="0"/>
        </w:tabs>
        <w:ind w:left="993" w:right="113"/>
        <w:rPr>
          <w:rFonts w:ascii="Arial" w:hAnsi="Arial" w:cs="Arial"/>
          <w:b/>
          <w:bCs/>
          <w:sz w:val="24"/>
          <w:szCs w:val="24"/>
        </w:rPr>
      </w:pP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proofErr w:type="gramStart"/>
      <w:r w:rsidRPr="00F8404C">
        <w:rPr>
          <w:rFonts w:ascii="Arial" w:hAnsi="Arial" w:cs="Arial"/>
          <w:color w:val="000000"/>
          <w:sz w:val="24"/>
          <w:szCs w:val="24"/>
        </w:rPr>
        <w:t>Для организации похорон создается комиссия, в состав которой включаются все представители, на которых возлагаются обязанности по оформлению документов на умерших, хранению тела, изготовлению гроба, подготовке могилы.</w:t>
      </w:r>
      <w:proofErr w:type="gramEnd"/>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 xml:space="preserve">При проведении группового погребения захоронение может производиться как в индивидуальные могилы, так и в </w:t>
      </w:r>
      <w:proofErr w:type="gramStart"/>
      <w:r w:rsidRPr="00F8404C">
        <w:rPr>
          <w:rFonts w:ascii="Arial" w:hAnsi="Arial" w:cs="Arial"/>
          <w:color w:val="000000"/>
          <w:sz w:val="24"/>
          <w:szCs w:val="24"/>
        </w:rPr>
        <w:t>общую</w:t>
      </w:r>
      <w:proofErr w:type="gramEnd"/>
      <w:r w:rsidRPr="00F8404C">
        <w:rPr>
          <w:rFonts w:ascii="Arial" w:hAnsi="Arial" w:cs="Arial"/>
          <w:color w:val="000000"/>
          <w:sz w:val="24"/>
          <w:szCs w:val="24"/>
        </w:rPr>
        <w:t xml:space="preserve"> для данной группы умерших. Захоронение прахов в «стенах скорби», открытых и закрытых колумбариев производится в индивидуальные ниши.</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В случаях, когда групповое погребение проводится для группы лиц, состоящих из военных и гражданских лиц, воинские почести следует отдавать всей группе умерших.</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В случае, когда идентификация личности по внешним признакам затруднена, должна проводиться генетическая экспертиза. Генетическая экспертиза проводится по требованию медицинского учреждения, выдающего свидетельство о смерти, органов внутренних дел, МЧС, Минобороны. Медицинское свидетельство в этом случае выдается на основании результатов экспертизы.</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В ситуациях, когда смерть наступила в результате взрыва или иной чрезвычайной ситуации, в силу которой останки найдены быть не могут, факт смерти допускается устанавливать по свидетельству очевидцев органам исполнительной власти всех уровней или суду. Захоронение в таких ситуациях допускается проводить как заочное на основании свидетельства о смерти, выданного по решению органа исполнительной власти или суда.</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Погребение лиц, личность которых не установлена, допускается производить на основании решения органов внутренних дел на специализированных участках кладбищ. Кремация при этом не допускается, за исключением случаев, когда она необходима по требованиям санитарных правил и норм или по результатам патологоанатомических исследований судебно-медицинской экспертизы.</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Орган здравоохранения вправе потребовать проведение погребения в форме кремации в случаях, когда захоронение не кремированных останков способно стать источником инфекционной опасности для населения или эпидемии.</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lastRenderedPageBreak/>
        <w:t>При погребении останков деформированных или разрушенных тел после судебно - медицинской или генетической экспертизы они должны помещаться в запаянные гробы или капсулы, обеспечивающие санитарно-эпидемиологическую безопасность, и в ходе погребения не вскрываться.</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После погребения составляется акт.</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Захоронение не кремированных останков производится в соответствии с действующим законодательством Российской Федерации.</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При захоронении гроба с телом глубину могилы следует устанавливать в зависимости от местных условий (характера грунтов и уровня стояния грунтовых вод), но не менее 1,5 м.</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Захоронение в братских могилах допускается при наличии санитарно-эпидемиологического заключения органов и учреждений государственной санитарно-эпидемиологической службы при соблюдении следующих условий:</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количество гробов, глубина и количество уровней захоронения устанавливаются от местных климатических условий и высоты стояния грунтовых вод;</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расстояние между гробами по горизонтали должно быть не менее 0,5 м и заполняться слоем земли с укладкой поверху хвороста или хвойных веток;</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при размещении гробов в несколько уровней расстояние между ними по вертикали должно быть не менее 0,5 м. Гробы верхнего ряда размещаются над промежутками между гробами нижнего ряда;</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глубина при захоронении в два уровня должна быть не менее 2,5 м; дно могилы должно быть выше уровня грунтовых вод не менее чем на 0,5 м;</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толщина земли от верхнего ряда гробов до поверхности должна быть не менее 1 м;</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 xml:space="preserve">надмогильный холм устраивается высотой не менее 0,5 м; </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для ускорения минерализации трупов на дне братских могил устраиваются канавки и поглощающий  колодец, а также закладывается вентиляционный канал от дна до верха могилы.</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В целях предотвращения распространения особо опасных инфекционных заболеваний процесс захоронения умерших от инфекции не ясной этиологии, а также от особо опасных инфекций (умерших в лечебных учреждениях или поступивших в патологоанатомические отделения для вскрытия) совершается в оцинкованных, герметически запаянных гробах непосредственно из патологоанатомического отделения.</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 xml:space="preserve">Захоронение </w:t>
      </w:r>
      <w:proofErr w:type="gramStart"/>
      <w:r w:rsidRPr="00F8404C">
        <w:rPr>
          <w:rFonts w:ascii="Arial" w:hAnsi="Arial" w:cs="Arial"/>
          <w:color w:val="000000"/>
          <w:sz w:val="24"/>
          <w:szCs w:val="24"/>
        </w:rPr>
        <w:t>умерших</w:t>
      </w:r>
      <w:proofErr w:type="gramEnd"/>
      <w:r w:rsidRPr="00F8404C">
        <w:rPr>
          <w:rFonts w:ascii="Arial" w:hAnsi="Arial" w:cs="Arial"/>
          <w:color w:val="000000"/>
          <w:sz w:val="24"/>
          <w:szCs w:val="24"/>
        </w:rPr>
        <w:t xml:space="preserve">, имеющих высокий радиоактивный фон, осуществляется на специально отведенном участке места захоронения, в </w:t>
      </w:r>
      <w:r w:rsidRPr="00F8404C">
        <w:rPr>
          <w:rFonts w:ascii="Arial" w:hAnsi="Arial" w:cs="Arial"/>
          <w:color w:val="000000"/>
          <w:sz w:val="24"/>
          <w:szCs w:val="24"/>
        </w:rPr>
        <w:lastRenderedPageBreak/>
        <w:t>соответствии с законодательством Российской Федерации по вопросам радиационной безопасности.</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 xml:space="preserve">Перезахоронение останков умерших возможно по решению органов  власти и заключения органов </w:t>
      </w:r>
      <w:proofErr w:type="spellStart"/>
      <w:r w:rsidRPr="00F8404C">
        <w:rPr>
          <w:rFonts w:ascii="Arial" w:hAnsi="Arial" w:cs="Arial"/>
          <w:color w:val="000000"/>
          <w:sz w:val="24"/>
          <w:szCs w:val="24"/>
        </w:rPr>
        <w:t>Роспотребнадзора</w:t>
      </w:r>
      <w:proofErr w:type="spellEnd"/>
      <w:r w:rsidRPr="00F8404C">
        <w:rPr>
          <w:rFonts w:ascii="Arial" w:hAnsi="Arial" w:cs="Arial"/>
          <w:color w:val="000000"/>
          <w:sz w:val="24"/>
          <w:szCs w:val="24"/>
        </w:rPr>
        <w:t xml:space="preserve"> об отсутствии особо опасных инфекционных заболеваний. Не рекомендуется проводить перезахоронение ранее одного года с момента погребения.</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Могила в случае извлечения останков должна быть обработана дезинфицирующими средствами, разрешенными к применению в установленном порядке, засыпана и спланирована.</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Извлечение останков умершего из братской могилы возможно в случаях перезахоронения останков всех захороненных в братской могиле по решению органов исполнительной власти области  или органа местного самоуправления при наличии санитарно-эпидемиологического заключения.</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Предметы и вещества, используемые при погребении (гробы, урны, венки, бальзамирующие вещества), допускаются к использованию при наличии санитарно-эпидемиологического заключения.</w:t>
      </w:r>
    </w:p>
    <w:p w:rsidR="00FC0FE5" w:rsidRPr="00D42699" w:rsidRDefault="00FC0FE5" w:rsidP="00FC0FE5">
      <w:pPr>
        <w:pStyle w:val="20"/>
        <w:tabs>
          <w:tab w:val="left" w:pos="0"/>
        </w:tabs>
        <w:ind w:right="113"/>
        <w:rPr>
          <w:rFonts w:ascii="Arial" w:hAnsi="Arial" w:cs="Arial"/>
          <w:b/>
          <w:bCs/>
          <w:sz w:val="24"/>
          <w:szCs w:val="24"/>
        </w:rPr>
      </w:pPr>
      <w:r w:rsidRPr="00F8404C">
        <w:rPr>
          <w:rFonts w:ascii="Arial" w:hAnsi="Arial" w:cs="Arial"/>
          <w:sz w:val="24"/>
          <w:szCs w:val="24"/>
        </w:rPr>
        <w:t xml:space="preserve">В непосредственной близости от мест массового захоронения развертывается  пункт для помывки одежды и обуви личного состава формирований, привлекаемых для захоронения трупов. Пункты помывки обеспечиваются дезинфицирующими средствами из запасов муниципального образования </w:t>
      </w:r>
      <w:r w:rsidRPr="00D42699">
        <w:rPr>
          <w:rFonts w:ascii="Arial" w:hAnsi="Arial" w:cs="Arial"/>
          <w:sz w:val="24"/>
          <w:szCs w:val="24"/>
        </w:rPr>
        <w:t>«</w:t>
      </w:r>
      <w:proofErr w:type="spellStart"/>
      <w:r w:rsidRPr="00D42699">
        <w:rPr>
          <w:rFonts w:ascii="Arial" w:hAnsi="Arial" w:cs="Arial"/>
          <w:sz w:val="24"/>
          <w:szCs w:val="24"/>
        </w:rPr>
        <w:t>Новопоселеновский</w:t>
      </w:r>
      <w:proofErr w:type="spellEnd"/>
      <w:r w:rsidRPr="00D42699">
        <w:rPr>
          <w:rFonts w:ascii="Arial" w:hAnsi="Arial" w:cs="Arial"/>
          <w:sz w:val="24"/>
          <w:szCs w:val="24"/>
        </w:rPr>
        <w:t xml:space="preserve"> сельсовет» Курского района Курской области.</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Для погребения (захоронения) тел (останков) погибших предусмотрено использование действующих кладбищ, расположенных в с</w:t>
      </w:r>
      <w:proofErr w:type="gramStart"/>
      <w:r w:rsidRPr="00F8404C">
        <w:rPr>
          <w:rFonts w:ascii="Arial" w:hAnsi="Arial" w:cs="Arial"/>
          <w:sz w:val="24"/>
          <w:szCs w:val="24"/>
        </w:rPr>
        <w:t>.К</w:t>
      </w:r>
      <w:proofErr w:type="gramEnd"/>
      <w:r w:rsidRPr="00F8404C">
        <w:rPr>
          <w:rFonts w:ascii="Arial" w:hAnsi="Arial" w:cs="Arial"/>
          <w:sz w:val="24"/>
          <w:szCs w:val="24"/>
        </w:rPr>
        <w:t>люква Курского района Курской области.</w:t>
      </w:r>
    </w:p>
    <w:p w:rsidR="00FC0FE5" w:rsidRPr="00F8404C" w:rsidRDefault="00FC0FE5" w:rsidP="00FC0FE5">
      <w:pPr>
        <w:pStyle w:val="20"/>
        <w:tabs>
          <w:tab w:val="left" w:pos="0"/>
        </w:tabs>
        <w:ind w:left="2552" w:right="113"/>
        <w:rPr>
          <w:rFonts w:ascii="Arial" w:hAnsi="Arial" w:cs="Arial"/>
          <w:sz w:val="24"/>
          <w:szCs w:val="24"/>
        </w:rPr>
      </w:pPr>
      <w:r w:rsidRPr="00F8404C">
        <w:rPr>
          <w:rFonts w:ascii="Arial" w:hAnsi="Arial" w:cs="Arial"/>
          <w:sz w:val="24"/>
          <w:szCs w:val="24"/>
        </w:rPr>
        <w:t xml:space="preserve"> </w:t>
      </w:r>
    </w:p>
    <w:p w:rsidR="00FC0FE5" w:rsidRPr="00F8404C" w:rsidRDefault="00FC0FE5" w:rsidP="00FC0FE5">
      <w:pPr>
        <w:shd w:val="clear" w:color="auto" w:fill="FFFFFF"/>
        <w:tabs>
          <w:tab w:val="left" w:pos="0"/>
        </w:tabs>
        <w:adjustRightInd w:val="0"/>
        <w:ind w:right="113"/>
        <w:jc w:val="center"/>
        <w:rPr>
          <w:rFonts w:ascii="Arial" w:hAnsi="Arial" w:cs="Arial"/>
          <w:b/>
          <w:bCs/>
          <w:color w:val="000000"/>
          <w:sz w:val="24"/>
          <w:szCs w:val="24"/>
        </w:rPr>
      </w:pPr>
      <w:r w:rsidRPr="00F8404C">
        <w:rPr>
          <w:rFonts w:ascii="Arial" w:hAnsi="Arial" w:cs="Arial"/>
          <w:b/>
          <w:bCs/>
          <w:color w:val="000000"/>
          <w:sz w:val="24"/>
          <w:szCs w:val="24"/>
          <w:lang w:val="en-US"/>
        </w:rPr>
        <w:t>III</w:t>
      </w:r>
      <w:r w:rsidRPr="00F8404C">
        <w:rPr>
          <w:rFonts w:ascii="Arial" w:hAnsi="Arial" w:cs="Arial"/>
          <w:b/>
          <w:bCs/>
          <w:color w:val="000000"/>
          <w:sz w:val="24"/>
          <w:szCs w:val="24"/>
        </w:rPr>
        <w:t>. Организация кадрового обеспечения.</w:t>
      </w:r>
    </w:p>
    <w:p w:rsidR="00FC0FE5" w:rsidRPr="00F8404C" w:rsidRDefault="00FC0FE5" w:rsidP="00FC0FE5">
      <w:pPr>
        <w:shd w:val="clear" w:color="auto" w:fill="FFFFFF"/>
        <w:tabs>
          <w:tab w:val="left" w:pos="0"/>
        </w:tabs>
        <w:adjustRightInd w:val="0"/>
        <w:ind w:left="1134" w:right="113" w:firstLine="709"/>
        <w:jc w:val="both"/>
        <w:rPr>
          <w:rFonts w:ascii="Arial" w:hAnsi="Arial" w:cs="Arial"/>
          <w:b/>
          <w:bCs/>
          <w:color w:val="000000"/>
          <w:sz w:val="24"/>
          <w:szCs w:val="24"/>
        </w:rPr>
      </w:pP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 xml:space="preserve">Работы по срочному захоронению трупов организуется органом местного самоуправления. </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 xml:space="preserve">Практическое выполнение работ </w:t>
      </w:r>
      <w:r w:rsidRPr="00F8404C">
        <w:rPr>
          <w:rFonts w:ascii="Arial" w:hAnsi="Arial" w:cs="Arial"/>
          <w:color w:val="000000"/>
          <w:sz w:val="24"/>
          <w:szCs w:val="24"/>
        </w:rPr>
        <w:t xml:space="preserve">по срочному захоронению трупов </w:t>
      </w:r>
      <w:r w:rsidRPr="00F8404C">
        <w:rPr>
          <w:rFonts w:ascii="Arial" w:hAnsi="Arial" w:cs="Arial"/>
          <w:sz w:val="24"/>
          <w:szCs w:val="24"/>
        </w:rPr>
        <w:t>возлагается на формирование по поиску, сбору, опознанию и транспортировке погибших к</w:t>
      </w:r>
      <w:r w:rsidR="000B44F4">
        <w:rPr>
          <w:rFonts w:ascii="Arial" w:hAnsi="Arial" w:cs="Arial"/>
          <w:sz w:val="24"/>
          <w:szCs w:val="24"/>
        </w:rPr>
        <w:t xml:space="preserve"> местам погребения  в составе  4 чел. и 1</w:t>
      </w:r>
      <w:r w:rsidRPr="00F8404C">
        <w:rPr>
          <w:rFonts w:ascii="Arial" w:hAnsi="Arial" w:cs="Arial"/>
          <w:sz w:val="24"/>
          <w:szCs w:val="24"/>
        </w:rPr>
        <w:t xml:space="preserve"> ед. техники, созданное на базе </w:t>
      </w:r>
      <w:r w:rsidRPr="00D42699">
        <w:rPr>
          <w:rFonts w:ascii="Arial" w:hAnsi="Arial" w:cs="Arial"/>
          <w:sz w:val="24"/>
          <w:szCs w:val="24"/>
        </w:rPr>
        <w:t xml:space="preserve">организации  </w:t>
      </w:r>
      <w:r w:rsidR="00D42699" w:rsidRPr="00D42699">
        <w:rPr>
          <w:rFonts w:ascii="Arial" w:hAnsi="Arial" w:cs="Arial"/>
          <w:sz w:val="24"/>
          <w:szCs w:val="24"/>
        </w:rPr>
        <w:t>ООО «Зенит</w:t>
      </w:r>
      <w:proofErr w:type="gramStart"/>
      <w:r w:rsidR="00D42699" w:rsidRPr="00D42699">
        <w:rPr>
          <w:rFonts w:ascii="Arial" w:hAnsi="Arial" w:cs="Arial"/>
          <w:sz w:val="24"/>
          <w:szCs w:val="24"/>
        </w:rPr>
        <w:t>»</w:t>
      </w:r>
      <w:r w:rsidRPr="00D42699">
        <w:rPr>
          <w:rFonts w:ascii="Arial" w:hAnsi="Arial" w:cs="Arial"/>
          <w:sz w:val="24"/>
          <w:szCs w:val="24"/>
        </w:rPr>
        <w:t>К</w:t>
      </w:r>
      <w:proofErr w:type="gramEnd"/>
      <w:r w:rsidRPr="00D42699">
        <w:rPr>
          <w:rFonts w:ascii="Arial" w:hAnsi="Arial" w:cs="Arial"/>
          <w:sz w:val="24"/>
          <w:szCs w:val="24"/>
        </w:rPr>
        <w:t>урского района Курской области и Формирование по захоро</w:t>
      </w:r>
      <w:r w:rsidRPr="00F8404C">
        <w:rPr>
          <w:rFonts w:ascii="Arial" w:hAnsi="Arial" w:cs="Arial"/>
          <w:sz w:val="24"/>
          <w:szCs w:val="24"/>
        </w:rPr>
        <w:t>нению  погибших</w:t>
      </w:r>
      <w:r>
        <w:rPr>
          <w:rFonts w:ascii="Arial" w:hAnsi="Arial" w:cs="Arial"/>
          <w:sz w:val="24"/>
          <w:szCs w:val="24"/>
        </w:rPr>
        <w:t xml:space="preserve"> (мерших)</w:t>
      </w:r>
      <w:r w:rsidRPr="00F8404C">
        <w:rPr>
          <w:rFonts w:ascii="Arial" w:hAnsi="Arial" w:cs="Arial"/>
          <w:sz w:val="24"/>
          <w:szCs w:val="24"/>
        </w:rPr>
        <w:t xml:space="preserve"> </w:t>
      </w:r>
      <w:r>
        <w:rPr>
          <w:rFonts w:ascii="Arial" w:hAnsi="Arial" w:cs="Arial"/>
          <w:sz w:val="24"/>
          <w:szCs w:val="24"/>
        </w:rPr>
        <w:t xml:space="preserve">- </w:t>
      </w:r>
      <w:r w:rsidR="00D42699">
        <w:rPr>
          <w:rFonts w:ascii="Arial" w:hAnsi="Arial" w:cs="Arial"/>
          <w:sz w:val="24"/>
          <w:szCs w:val="24"/>
        </w:rPr>
        <w:t>в составе 6</w:t>
      </w:r>
      <w:r w:rsidR="000B44F4">
        <w:rPr>
          <w:rFonts w:ascii="Arial" w:hAnsi="Arial" w:cs="Arial"/>
          <w:sz w:val="24"/>
          <w:szCs w:val="24"/>
        </w:rPr>
        <w:t xml:space="preserve"> чел. и 1</w:t>
      </w:r>
      <w:r w:rsidRPr="00F8404C">
        <w:rPr>
          <w:rFonts w:ascii="Arial" w:hAnsi="Arial" w:cs="Arial"/>
          <w:sz w:val="24"/>
          <w:szCs w:val="24"/>
        </w:rPr>
        <w:t xml:space="preserve"> ед. техники, созданное на базе </w:t>
      </w:r>
      <w:r w:rsidRPr="009C589B">
        <w:rPr>
          <w:rFonts w:ascii="Arial" w:hAnsi="Arial" w:cs="Arial"/>
          <w:sz w:val="24"/>
          <w:szCs w:val="24"/>
        </w:rPr>
        <w:t>МКП</w:t>
      </w:r>
      <w:r w:rsidRPr="00FC4811">
        <w:rPr>
          <w:rFonts w:ascii="Arial" w:hAnsi="Arial" w:cs="Arial"/>
          <w:color w:val="FF0000"/>
          <w:sz w:val="24"/>
          <w:szCs w:val="24"/>
        </w:rPr>
        <w:t xml:space="preserve"> </w:t>
      </w:r>
      <w:r w:rsidRPr="00F8404C">
        <w:rPr>
          <w:rFonts w:ascii="Arial" w:hAnsi="Arial" w:cs="Arial"/>
          <w:sz w:val="24"/>
          <w:szCs w:val="24"/>
        </w:rPr>
        <w:t xml:space="preserve">«Специализированная служба по вопросам </w:t>
      </w:r>
      <w:proofErr w:type="gramStart"/>
      <w:r w:rsidRPr="00F8404C">
        <w:rPr>
          <w:rFonts w:ascii="Arial" w:hAnsi="Arial" w:cs="Arial"/>
          <w:sz w:val="24"/>
          <w:szCs w:val="24"/>
        </w:rPr>
        <w:t>похоронного</w:t>
      </w:r>
      <w:proofErr w:type="gramEnd"/>
      <w:r w:rsidRPr="00F8404C">
        <w:rPr>
          <w:rFonts w:ascii="Arial" w:hAnsi="Arial" w:cs="Arial"/>
          <w:sz w:val="24"/>
          <w:szCs w:val="24"/>
        </w:rPr>
        <w:t xml:space="preserve"> </w:t>
      </w:r>
      <w:proofErr w:type="gramStart"/>
      <w:r w:rsidRPr="00F8404C">
        <w:rPr>
          <w:rFonts w:ascii="Arial" w:hAnsi="Arial" w:cs="Arial"/>
          <w:sz w:val="24"/>
          <w:szCs w:val="24"/>
        </w:rPr>
        <w:t>дела</w:t>
      </w:r>
      <w:proofErr w:type="gramEnd"/>
      <w:r w:rsidRPr="00F8404C">
        <w:rPr>
          <w:rFonts w:ascii="Arial" w:hAnsi="Arial" w:cs="Arial"/>
          <w:sz w:val="24"/>
          <w:szCs w:val="24"/>
        </w:rPr>
        <w:t xml:space="preserve">». В состав формирования по поиску, сбору, опознанию и транспортировке погибших к местам погребения  включен представитель экспертно-криминалистического управления (отдела, отделения) ОМВД России по Курскому району. В состав команды (группы) по захоронению  погибших </w:t>
      </w:r>
      <w:r w:rsidRPr="00F8404C">
        <w:rPr>
          <w:rFonts w:ascii="Arial" w:hAnsi="Arial" w:cs="Arial"/>
          <w:color w:val="000000"/>
          <w:sz w:val="24"/>
          <w:szCs w:val="24"/>
        </w:rPr>
        <w:t>для проведения наблюдения и мероприятий по недопущению распространения инфекционных заболеваний в</w:t>
      </w:r>
      <w:r w:rsidRPr="00F8404C">
        <w:rPr>
          <w:rFonts w:ascii="Arial" w:hAnsi="Arial" w:cs="Arial"/>
          <w:sz w:val="24"/>
          <w:szCs w:val="24"/>
        </w:rPr>
        <w:t xml:space="preserve">ключен </w:t>
      </w:r>
      <w:r w:rsidRPr="00F8404C">
        <w:rPr>
          <w:rFonts w:ascii="Arial" w:hAnsi="Arial" w:cs="Arial"/>
          <w:sz w:val="24"/>
          <w:szCs w:val="24"/>
        </w:rPr>
        <w:lastRenderedPageBreak/>
        <w:t xml:space="preserve">медицинский работник </w:t>
      </w:r>
      <w:proofErr w:type="gramStart"/>
      <w:r w:rsidRPr="00F8404C">
        <w:rPr>
          <w:rFonts w:ascii="Arial" w:hAnsi="Arial" w:cs="Arial"/>
          <w:sz w:val="24"/>
          <w:szCs w:val="24"/>
        </w:rPr>
        <w:t>(</w:t>
      </w:r>
      <w:r w:rsidRPr="00F8404C">
        <w:rPr>
          <w:rFonts w:ascii="Arial" w:hAnsi="Arial" w:cs="Arial"/>
          <w:color w:val="000000"/>
          <w:sz w:val="24"/>
          <w:szCs w:val="24"/>
        </w:rPr>
        <w:t xml:space="preserve"> </w:t>
      </w:r>
      <w:proofErr w:type="gramEnd"/>
      <w:r w:rsidRPr="00F8404C">
        <w:rPr>
          <w:rFonts w:ascii="Arial" w:hAnsi="Arial" w:cs="Arial"/>
          <w:color w:val="000000"/>
          <w:sz w:val="24"/>
          <w:szCs w:val="24"/>
          <w:u w:val="single"/>
        </w:rPr>
        <w:t>фельдшер</w:t>
      </w:r>
      <w:r w:rsidRPr="00F8404C">
        <w:rPr>
          <w:rFonts w:ascii="Arial" w:hAnsi="Arial" w:cs="Arial"/>
          <w:color w:val="000000"/>
          <w:sz w:val="24"/>
          <w:szCs w:val="24"/>
        </w:rPr>
        <w:t xml:space="preserve">) </w:t>
      </w:r>
      <w:r w:rsidRPr="00F8404C">
        <w:rPr>
          <w:rFonts w:ascii="Arial" w:hAnsi="Arial" w:cs="Arial"/>
          <w:sz w:val="24"/>
          <w:szCs w:val="24"/>
        </w:rPr>
        <w:t>от ОБУЗ Курского района Курской области.</w:t>
      </w:r>
    </w:p>
    <w:p w:rsidR="00FC0FE5" w:rsidRPr="00F8404C" w:rsidRDefault="00FC0FE5" w:rsidP="00FC0FE5">
      <w:pPr>
        <w:pStyle w:val="20"/>
        <w:tabs>
          <w:tab w:val="left" w:pos="0"/>
        </w:tabs>
        <w:ind w:right="113"/>
        <w:rPr>
          <w:rFonts w:ascii="Arial" w:hAnsi="Arial" w:cs="Arial"/>
          <w:sz w:val="24"/>
          <w:szCs w:val="24"/>
        </w:rPr>
      </w:pPr>
      <w:r w:rsidRPr="00F8404C">
        <w:rPr>
          <w:rFonts w:ascii="Arial" w:hAnsi="Arial" w:cs="Arial"/>
          <w:sz w:val="24"/>
          <w:szCs w:val="24"/>
        </w:rPr>
        <w:t>Гражданский персонал формирований по срочному захоронению погибших комплектуется на добровольной основе с заключением договора (контракта). Продолжительность работы личного состава команд по поиску, извлечению, первичной обработке и захоронению тел (останков) погибших не должна превышать 6 часов. После  каждого  часа  работы команды организуется 20-ти минутный отдых.</w:t>
      </w:r>
    </w:p>
    <w:p w:rsidR="00FC0FE5" w:rsidRPr="009C589B" w:rsidRDefault="00FC0FE5" w:rsidP="00FC0FE5">
      <w:pPr>
        <w:pStyle w:val="20"/>
        <w:tabs>
          <w:tab w:val="left" w:pos="0"/>
        </w:tabs>
        <w:ind w:right="113"/>
        <w:rPr>
          <w:rFonts w:ascii="Arial" w:hAnsi="Arial" w:cs="Arial"/>
          <w:b/>
          <w:sz w:val="24"/>
          <w:szCs w:val="24"/>
        </w:rPr>
      </w:pPr>
    </w:p>
    <w:p w:rsidR="00FC0FE5" w:rsidRPr="009C589B" w:rsidRDefault="00FC0FE5" w:rsidP="00FC0FE5">
      <w:pPr>
        <w:pStyle w:val="20"/>
        <w:tabs>
          <w:tab w:val="left" w:pos="0"/>
        </w:tabs>
        <w:ind w:right="113"/>
        <w:jc w:val="center"/>
        <w:rPr>
          <w:rFonts w:ascii="Arial" w:hAnsi="Arial" w:cs="Arial"/>
          <w:b/>
          <w:sz w:val="24"/>
          <w:szCs w:val="24"/>
        </w:rPr>
      </w:pPr>
      <w:r w:rsidRPr="009C589B">
        <w:rPr>
          <w:rFonts w:ascii="Arial" w:hAnsi="Arial" w:cs="Arial"/>
          <w:b/>
          <w:sz w:val="24"/>
          <w:szCs w:val="24"/>
        </w:rPr>
        <w:t>IV. Организация обеспечения имуществом и техникой</w:t>
      </w:r>
    </w:p>
    <w:p w:rsidR="00FC0FE5" w:rsidRPr="009C589B" w:rsidRDefault="00FC0FE5" w:rsidP="00FC0FE5">
      <w:pPr>
        <w:pStyle w:val="20"/>
        <w:tabs>
          <w:tab w:val="left" w:pos="0"/>
        </w:tabs>
        <w:ind w:right="113"/>
        <w:rPr>
          <w:rFonts w:ascii="Arial" w:hAnsi="Arial" w:cs="Arial"/>
          <w:sz w:val="24"/>
          <w:szCs w:val="24"/>
        </w:rPr>
      </w:pPr>
    </w:p>
    <w:p w:rsidR="00FC0FE5" w:rsidRPr="009C589B"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9C589B">
        <w:rPr>
          <w:rFonts w:ascii="Arial" w:hAnsi="Arial" w:cs="Arial"/>
          <w:color w:val="000000"/>
          <w:sz w:val="24"/>
          <w:szCs w:val="24"/>
        </w:rPr>
        <w:t xml:space="preserve">Финансирование мероприятий по захоронению трупов осуществляется в соответствии с действующим законодательством Российской Федерации на выполнение мероприятий по гражданской обороне. </w:t>
      </w:r>
    </w:p>
    <w:p w:rsidR="00FC0FE5" w:rsidRPr="009C589B"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Запасы необходимых для осуществления срочного захоронения трупов:</w:t>
      </w:r>
    </w:p>
    <w:p w:rsidR="00FC0FE5" w:rsidRPr="009C589B" w:rsidRDefault="00FC0FE5" w:rsidP="00FC0FE5">
      <w:pPr>
        <w:shd w:val="clear" w:color="auto" w:fill="FFFFFF"/>
        <w:tabs>
          <w:tab w:val="left" w:pos="0"/>
        </w:tabs>
        <w:adjustRightInd w:val="0"/>
        <w:ind w:left="708" w:right="113" w:firstLine="1"/>
        <w:jc w:val="both"/>
        <w:rPr>
          <w:rFonts w:ascii="Arial" w:hAnsi="Arial" w:cs="Arial"/>
          <w:color w:val="000000"/>
          <w:sz w:val="24"/>
          <w:szCs w:val="24"/>
        </w:rPr>
      </w:pPr>
      <w:r w:rsidRPr="00F8404C">
        <w:rPr>
          <w:rFonts w:ascii="Arial" w:hAnsi="Arial" w:cs="Arial"/>
          <w:color w:val="000000"/>
          <w:sz w:val="24"/>
          <w:szCs w:val="24"/>
        </w:rPr>
        <w:t xml:space="preserve">средства индивидуальной защиты кожи и органов дыхания для персонала </w:t>
      </w:r>
      <w:r>
        <w:rPr>
          <w:rFonts w:ascii="Arial" w:hAnsi="Arial" w:cs="Arial"/>
          <w:color w:val="000000"/>
          <w:sz w:val="24"/>
          <w:szCs w:val="24"/>
        </w:rPr>
        <w:t xml:space="preserve">         </w:t>
      </w:r>
      <w:r w:rsidRPr="00F8404C">
        <w:rPr>
          <w:rFonts w:ascii="Arial" w:hAnsi="Arial" w:cs="Arial"/>
          <w:color w:val="000000"/>
          <w:sz w:val="24"/>
          <w:szCs w:val="24"/>
        </w:rPr>
        <w:t>формирований, предназначенных для захороне</w:t>
      </w:r>
      <w:r w:rsidR="00CA4FAD">
        <w:rPr>
          <w:rFonts w:ascii="Arial" w:hAnsi="Arial" w:cs="Arial"/>
          <w:color w:val="000000"/>
          <w:sz w:val="24"/>
          <w:szCs w:val="24"/>
        </w:rPr>
        <w:t>ния трупов в военное время -  16</w:t>
      </w:r>
      <w:r w:rsidRPr="00F8404C">
        <w:rPr>
          <w:rFonts w:ascii="Arial" w:hAnsi="Arial" w:cs="Arial"/>
          <w:color w:val="000000"/>
          <w:sz w:val="24"/>
          <w:szCs w:val="24"/>
        </w:rPr>
        <w:t xml:space="preserve">  шт.;</w:t>
      </w:r>
    </w:p>
    <w:p w:rsidR="00FC0FE5" w:rsidRPr="00F8404C" w:rsidRDefault="00FC0FE5" w:rsidP="00FC0FE5">
      <w:pPr>
        <w:shd w:val="clear" w:color="auto" w:fill="FFFFFF"/>
        <w:tabs>
          <w:tab w:val="left" w:pos="0"/>
        </w:tabs>
        <w:adjustRightInd w:val="0"/>
        <w:ind w:right="113" w:firstLine="709"/>
        <w:jc w:val="both"/>
        <w:rPr>
          <w:rFonts w:ascii="Arial" w:hAnsi="Arial" w:cs="Arial"/>
          <w:color w:val="000000"/>
          <w:sz w:val="24"/>
          <w:szCs w:val="24"/>
        </w:rPr>
      </w:pPr>
      <w:r w:rsidRPr="00F8404C">
        <w:rPr>
          <w:rFonts w:ascii="Arial" w:hAnsi="Arial" w:cs="Arial"/>
          <w:color w:val="000000"/>
          <w:sz w:val="24"/>
          <w:szCs w:val="24"/>
        </w:rPr>
        <w:t>запасы гробов (материалов для изготов</w:t>
      </w:r>
      <w:r w:rsidR="00CA4FAD">
        <w:rPr>
          <w:rFonts w:ascii="Arial" w:hAnsi="Arial" w:cs="Arial"/>
          <w:color w:val="000000"/>
          <w:sz w:val="24"/>
          <w:szCs w:val="24"/>
        </w:rPr>
        <w:t>ления гробов) -  38</w:t>
      </w:r>
      <w:r w:rsidRPr="00F8404C">
        <w:rPr>
          <w:rFonts w:ascii="Arial" w:hAnsi="Arial" w:cs="Arial"/>
          <w:color w:val="000000"/>
          <w:sz w:val="24"/>
          <w:szCs w:val="24"/>
        </w:rPr>
        <w:t xml:space="preserve"> м</w:t>
      </w:r>
      <w:r w:rsidRPr="00F8404C">
        <w:rPr>
          <w:rFonts w:ascii="Arial" w:hAnsi="Arial" w:cs="Arial"/>
          <w:color w:val="000000"/>
          <w:sz w:val="24"/>
          <w:szCs w:val="24"/>
          <w:vertAlign w:val="superscript"/>
        </w:rPr>
        <w:t>3</w:t>
      </w:r>
      <w:r w:rsidRPr="00F8404C">
        <w:rPr>
          <w:rFonts w:ascii="Arial" w:hAnsi="Arial" w:cs="Arial"/>
          <w:color w:val="000000"/>
          <w:sz w:val="24"/>
          <w:szCs w:val="24"/>
        </w:rPr>
        <w:t>);</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мешк</w:t>
      </w:r>
      <w:r w:rsidR="00CA4FAD">
        <w:rPr>
          <w:rFonts w:ascii="Arial" w:hAnsi="Arial" w:cs="Arial"/>
          <w:color w:val="000000"/>
          <w:sz w:val="24"/>
          <w:szCs w:val="24"/>
        </w:rPr>
        <w:t xml:space="preserve">и </w:t>
      </w:r>
      <w:proofErr w:type="spellStart"/>
      <w:r w:rsidR="00CA4FAD">
        <w:rPr>
          <w:rFonts w:ascii="Arial" w:hAnsi="Arial" w:cs="Arial"/>
          <w:color w:val="000000"/>
          <w:sz w:val="24"/>
          <w:szCs w:val="24"/>
        </w:rPr>
        <w:t>паталогоанатомические</w:t>
      </w:r>
      <w:proofErr w:type="spellEnd"/>
      <w:r w:rsidR="00CA4FAD">
        <w:rPr>
          <w:rFonts w:ascii="Arial" w:hAnsi="Arial" w:cs="Arial"/>
          <w:color w:val="000000"/>
          <w:sz w:val="24"/>
          <w:szCs w:val="24"/>
        </w:rPr>
        <w:t xml:space="preserve"> -   13</w:t>
      </w:r>
      <w:r w:rsidRPr="00F8404C">
        <w:rPr>
          <w:rFonts w:ascii="Arial" w:hAnsi="Arial" w:cs="Arial"/>
          <w:color w:val="000000"/>
          <w:sz w:val="24"/>
          <w:szCs w:val="24"/>
        </w:rPr>
        <w:t xml:space="preserve"> шт.;</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 xml:space="preserve">дезинфицирующие </w:t>
      </w:r>
      <w:r w:rsidR="00CA4FAD">
        <w:rPr>
          <w:rFonts w:ascii="Arial" w:hAnsi="Arial" w:cs="Arial"/>
          <w:color w:val="000000"/>
          <w:sz w:val="24"/>
          <w:szCs w:val="24"/>
        </w:rPr>
        <w:t>вещества (хлорная известь) -   0,5</w:t>
      </w:r>
      <w:r w:rsidRPr="00F8404C">
        <w:rPr>
          <w:rFonts w:ascii="Arial" w:hAnsi="Arial" w:cs="Arial"/>
          <w:color w:val="000000"/>
          <w:sz w:val="24"/>
          <w:szCs w:val="24"/>
        </w:rPr>
        <w:t xml:space="preserve"> т;</w:t>
      </w:r>
    </w:p>
    <w:p w:rsidR="00FC0FE5" w:rsidRPr="00F8404C" w:rsidRDefault="00FC0FE5" w:rsidP="00FC0FE5">
      <w:pPr>
        <w:shd w:val="clear" w:color="auto" w:fill="FFFFFF"/>
        <w:tabs>
          <w:tab w:val="left" w:pos="0"/>
        </w:tabs>
        <w:adjustRightInd w:val="0"/>
        <w:ind w:right="113" w:firstLine="709"/>
        <w:jc w:val="both"/>
        <w:rPr>
          <w:rFonts w:ascii="Arial" w:hAnsi="Arial" w:cs="Arial"/>
          <w:sz w:val="24"/>
          <w:szCs w:val="24"/>
        </w:rPr>
      </w:pPr>
      <w:r w:rsidRPr="00F8404C">
        <w:rPr>
          <w:rFonts w:ascii="Arial" w:hAnsi="Arial" w:cs="Arial"/>
          <w:color w:val="000000"/>
          <w:sz w:val="24"/>
          <w:szCs w:val="24"/>
        </w:rPr>
        <w:t xml:space="preserve">горюче-смазочные материалы для </w:t>
      </w:r>
      <w:r w:rsidR="00CA4FAD">
        <w:rPr>
          <w:rFonts w:ascii="Arial" w:hAnsi="Arial" w:cs="Arial"/>
          <w:color w:val="000000"/>
          <w:sz w:val="24"/>
          <w:szCs w:val="24"/>
        </w:rPr>
        <w:t>транспортного обеспечения  -   1</w:t>
      </w:r>
      <w:r w:rsidRPr="00F8404C">
        <w:rPr>
          <w:rFonts w:ascii="Arial" w:hAnsi="Arial" w:cs="Arial"/>
          <w:color w:val="000000"/>
          <w:sz w:val="24"/>
          <w:szCs w:val="24"/>
        </w:rPr>
        <w:t xml:space="preserve"> т.</w:t>
      </w:r>
    </w:p>
    <w:p w:rsidR="00FC0FE5" w:rsidRPr="009C589B" w:rsidRDefault="00FC0FE5" w:rsidP="00FC0FE5">
      <w:pPr>
        <w:shd w:val="clear" w:color="auto" w:fill="FFFFFF"/>
        <w:tabs>
          <w:tab w:val="left" w:pos="0"/>
        </w:tabs>
        <w:adjustRightInd w:val="0"/>
        <w:ind w:right="113" w:firstLine="709"/>
        <w:jc w:val="both"/>
        <w:rPr>
          <w:rFonts w:ascii="Arial" w:hAnsi="Arial" w:cs="Arial"/>
          <w:sz w:val="24"/>
          <w:szCs w:val="24"/>
        </w:rPr>
      </w:pPr>
      <w:proofErr w:type="gramStart"/>
      <w:r w:rsidRPr="009C589B">
        <w:rPr>
          <w:rFonts w:ascii="Arial" w:hAnsi="Arial" w:cs="Arial"/>
          <w:sz w:val="24"/>
          <w:szCs w:val="24"/>
        </w:rPr>
        <w:t>Для восполнения текущих потребностей в ходе непосредственного осуществления мероприятий по захоронению трупов в военное время   заключены договора на поставку</w:t>
      </w:r>
      <w:proofErr w:type="gramEnd"/>
      <w:r w:rsidRPr="009C589B">
        <w:rPr>
          <w:rFonts w:ascii="Arial" w:hAnsi="Arial" w:cs="Arial"/>
          <w:sz w:val="24"/>
          <w:szCs w:val="24"/>
        </w:rPr>
        <w:t xml:space="preserve"> средств, необходимых для осуществления срочного захоронения трупов в объеме соответствующем прогнозируемым потерям с ООО «</w:t>
      </w:r>
      <w:proofErr w:type="spellStart"/>
      <w:r w:rsidRPr="009C589B">
        <w:rPr>
          <w:rFonts w:ascii="Arial" w:hAnsi="Arial" w:cs="Arial"/>
          <w:sz w:val="24"/>
          <w:szCs w:val="24"/>
        </w:rPr>
        <w:t>ГазТехПром</w:t>
      </w:r>
      <w:proofErr w:type="spellEnd"/>
      <w:r w:rsidRPr="009C589B">
        <w:rPr>
          <w:rFonts w:ascii="Arial" w:hAnsi="Arial" w:cs="Arial"/>
          <w:sz w:val="24"/>
          <w:szCs w:val="24"/>
        </w:rPr>
        <w:t>», договор 29/2 от 01 мая 2018 года.</w:t>
      </w:r>
    </w:p>
    <w:p w:rsidR="00FC0FE5" w:rsidRPr="009C589B" w:rsidRDefault="00FC0FE5" w:rsidP="00FC0FE5">
      <w:pPr>
        <w:pStyle w:val="20"/>
        <w:tabs>
          <w:tab w:val="left" w:pos="0"/>
        </w:tabs>
        <w:ind w:right="113"/>
        <w:rPr>
          <w:rFonts w:ascii="Arial" w:hAnsi="Arial" w:cs="Arial"/>
          <w:sz w:val="24"/>
          <w:szCs w:val="24"/>
        </w:rPr>
      </w:pPr>
      <w:r w:rsidRPr="009C589B">
        <w:rPr>
          <w:rFonts w:ascii="Arial" w:hAnsi="Arial" w:cs="Arial"/>
          <w:sz w:val="24"/>
          <w:szCs w:val="24"/>
        </w:rPr>
        <w:t xml:space="preserve">Оснащение формирований техникой и имуществом осуществляются организациями, на базе которых созданы и функционируют  формирования </w:t>
      </w:r>
      <w:r w:rsidR="00CA4FAD">
        <w:rPr>
          <w:rFonts w:ascii="Arial" w:hAnsi="Arial" w:cs="Arial"/>
          <w:sz w:val="24"/>
          <w:szCs w:val="24"/>
        </w:rPr>
        <w:t>–</w:t>
      </w:r>
      <w:r w:rsidRPr="009C589B">
        <w:rPr>
          <w:rFonts w:ascii="Arial" w:hAnsi="Arial" w:cs="Arial"/>
          <w:sz w:val="24"/>
          <w:szCs w:val="24"/>
        </w:rPr>
        <w:t xml:space="preserve"> </w:t>
      </w:r>
      <w:r w:rsidR="00CA4FAD">
        <w:rPr>
          <w:rFonts w:ascii="Arial" w:hAnsi="Arial" w:cs="Arial"/>
          <w:sz w:val="24"/>
          <w:szCs w:val="24"/>
        </w:rPr>
        <w:t>ОО «Зенит» Курского района Курской области</w:t>
      </w:r>
    </w:p>
    <w:p w:rsidR="00FC0FE5" w:rsidRPr="009C589B" w:rsidRDefault="00FC0FE5" w:rsidP="00FC0FE5">
      <w:pPr>
        <w:tabs>
          <w:tab w:val="left" w:pos="0"/>
        </w:tabs>
        <w:ind w:right="113" w:firstLine="709"/>
        <w:jc w:val="both"/>
        <w:rPr>
          <w:rFonts w:ascii="Arial" w:hAnsi="Arial" w:cs="Arial"/>
          <w:sz w:val="24"/>
          <w:szCs w:val="24"/>
        </w:rPr>
      </w:pPr>
      <w:r w:rsidRPr="009C589B">
        <w:rPr>
          <w:rFonts w:ascii="Arial" w:hAnsi="Arial" w:cs="Arial"/>
          <w:sz w:val="24"/>
          <w:szCs w:val="24"/>
        </w:rPr>
        <w:t xml:space="preserve">   </w:t>
      </w:r>
    </w:p>
    <w:p w:rsidR="00FC0FE5" w:rsidRPr="00F8404C" w:rsidRDefault="00FC0FE5" w:rsidP="00FC0FE5">
      <w:pPr>
        <w:tabs>
          <w:tab w:val="left" w:pos="0"/>
        </w:tabs>
        <w:ind w:right="113" w:firstLine="709"/>
        <w:jc w:val="center"/>
        <w:rPr>
          <w:rFonts w:ascii="Arial" w:hAnsi="Arial" w:cs="Arial"/>
          <w:b/>
          <w:bCs/>
          <w:color w:val="000000"/>
          <w:sz w:val="24"/>
          <w:szCs w:val="24"/>
        </w:rPr>
      </w:pPr>
      <w:r w:rsidRPr="00F8404C">
        <w:rPr>
          <w:rFonts w:ascii="Arial" w:hAnsi="Arial" w:cs="Arial"/>
          <w:b/>
          <w:bCs/>
          <w:color w:val="000000"/>
          <w:sz w:val="24"/>
          <w:szCs w:val="24"/>
          <w:lang w:val="en-US"/>
        </w:rPr>
        <w:t>V</w:t>
      </w:r>
      <w:r w:rsidRPr="00F8404C">
        <w:rPr>
          <w:rFonts w:ascii="Arial" w:hAnsi="Arial" w:cs="Arial"/>
          <w:b/>
          <w:bCs/>
          <w:color w:val="000000"/>
          <w:sz w:val="24"/>
          <w:szCs w:val="24"/>
        </w:rPr>
        <w:t>. Организация защиты органов управления и организаций</w:t>
      </w:r>
    </w:p>
    <w:p w:rsidR="00FC0FE5" w:rsidRPr="00F8404C" w:rsidRDefault="00FC0FE5" w:rsidP="00FC0FE5">
      <w:pPr>
        <w:tabs>
          <w:tab w:val="left" w:pos="0"/>
        </w:tabs>
        <w:ind w:right="113" w:firstLine="709"/>
        <w:jc w:val="center"/>
        <w:rPr>
          <w:rFonts w:ascii="Arial" w:hAnsi="Arial" w:cs="Arial"/>
          <w:b/>
          <w:bCs/>
          <w:color w:val="000000"/>
          <w:sz w:val="24"/>
          <w:szCs w:val="24"/>
        </w:rPr>
      </w:pPr>
      <w:r w:rsidRPr="00F8404C">
        <w:rPr>
          <w:rFonts w:ascii="Arial" w:hAnsi="Arial" w:cs="Arial"/>
          <w:b/>
          <w:bCs/>
          <w:color w:val="000000"/>
          <w:sz w:val="24"/>
          <w:szCs w:val="24"/>
        </w:rPr>
        <w:t>спасательной службы по захоронению трупов</w:t>
      </w:r>
    </w:p>
    <w:p w:rsidR="00FC0FE5" w:rsidRPr="00F8404C" w:rsidRDefault="00FC0FE5" w:rsidP="00FC0FE5">
      <w:pPr>
        <w:ind w:right="113" w:firstLine="709"/>
        <w:jc w:val="center"/>
        <w:rPr>
          <w:rFonts w:ascii="Arial" w:hAnsi="Arial" w:cs="Arial"/>
          <w:sz w:val="24"/>
          <w:szCs w:val="24"/>
        </w:rPr>
      </w:pPr>
    </w:p>
    <w:p w:rsidR="00FC0FE5" w:rsidRPr="00F8404C" w:rsidRDefault="00FC0FE5" w:rsidP="00FC0FE5">
      <w:pPr>
        <w:ind w:right="113" w:firstLine="709"/>
        <w:jc w:val="both"/>
        <w:rPr>
          <w:rFonts w:ascii="Arial" w:hAnsi="Arial" w:cs="Arial"/>
          <w:sz w:val="24"/>
          <w:szCs w:val="24"/>
        </w:rPr>
      </w:pPr>
      <w:r w:rsidRPr="00F8404C">
        <w:rPr>
          <w:rFonts w:ascii="Arial" w:hAnsi="Arial" w:cs="Arial"/>
          <w:sz w:val="24"/>
          <w:szCs w:val="24"/>
        </w:rPr>
        <w:t xml:space="preserve"> Укрытие руководящего состава,  личного состава органа управления и формирований  службы  осуществляется  в защитных сооружениях: </w:t>
      </w:r>
    </w:p>
    <w:p w:rsidR="00FC0FE5" w:rsidRPr="00F8404C" w:rsidRDefault="00FC0FE5" w:rsidP="00FC0FE5">
      <w:pPr>
        <w:ind w:right="113" w:firstLine="709"/>
        <w:jc w:val="both"/>
        <w:rPr>
          <w:rFonts w:ascii="Arial" w:hAnsi="Arial" w:cs="Arial"/>
          <w:sz w:val="24"/>
          <w:szCs w:val="24"/>
        </w:rPr>
      </w:pPr>
      <w:r w:rsidRPr="00F8404C">
        <w:rPr>
          <w:rFonts w:ascii="Arial" w:hAnsi="Arial" w:cs="Arial"/>
          <w:sz w:val="24"/>
          <w:szCs w:val="24"/>
        </w:rPr>
        <w:t>в подвалах, погребах - 11 чел.</w:t>
      </w:r>
    </w:p>
    <w:p w:rsidR="00FC0FE5" w:rsidRPr="00F8404C" w:rsidRDefault="00FC0FE5" w:rsidP="00FC0FE5">
      <w:pPr>
        <w:ind w:right="113" w:firstLine="709"/>
        <w:jc w:val="both"/>
        <w:rPr>
          <w:rFonts w:ascii="Arial" w:hAnsi="Arial" w:cs="Arial"/>
          <w:sz w:val="24"/>
          <w:szCs w:val="24"/>
        </w:rPr>
      </w:pPr>
    </w:p>
    <w:p w:rsidR="00FC0FE5" w:rsidRPr="00F8404C" w:rsidRDefault="00FC0FE5" w:rsidP="00FC0FE5">
      <w:pPr>
        <w:shd w:val="clear" w:color="auto" w:fill="FFFFFF"/>
        <w:adjustRightInd w:val="0"/>
        <w:ind w:firstLine="709"/>
        <w:rPr>
          <w:rFonts w:ascii="Arial" w:hAnsi="Arial" w:cs="Arial"/>
          <w:sz w:val="24"/>
          <w:szCs w:val="24"/>
        </w:rPr>
      </w:pPr>
      <w:r w:rsidRPr="00F8404C">
        <w:rPr>
          <w:rFonts w:ascii="Arial" w:hAnsi="Arial" w:cs="Arial"/>
          <w:sz w:val="24"/>
          <w:szCs w:val="24"/>
        </w:rPr>
        <w:lastRenderedPageBreak/>
        <w:t xml:space="preserve">Осуществляется выдача средств индивидуальной защиты, дозиметров, средств защиты органов дыхания от трупного запаха личного состава формирований, предназначенных для захоронения трупов в военное время  из запасов организаций службы </w:t>
      </w:r>
    </w:p>
    <w:p w:rsidR="00FC0FE5" w:rsidRPr="00F8404C" w:rsidRDefault="00FC0FE5" w:rsidP="00FC0FE5">
      <w:pPr>
        <w:shd w:val="clear" w:color="auto" w:fill="FFFFFF"/>
        <w:adjustRightInd w:val="0"/>
        <w:ind w:firstLine="709"/>
        <w:rPr>
          <w:rFonts w:ascii="Arial" w:hAnsi="Arial" w:cs="Arial"/>
          <w:sz w:val="24"/>
          <w:szCs w:val="24"/>
        </w:rPr>
      </w:pPr>
    </w:p>
    <w:p w:rsidR="00FC0FE5" w:rsidRPr="00D42699" w:rsidRDefault="00FC0FE5" w:rsidP="00FC0FE5">
      <w:pPr>
        <w:shd w:val="clear" w:color="auto" w:fill="FFFFFF"/>
        <w:adjustRightInd w:val="0"/>
        <w:ind w:firstLine="709"/>
        <w:rPr>
          <w:rFonts w:ascii="Arial" w:hAnsi="Arial" w:cs="Arial"/>
          <w:sz w:val="24"/>
          <w:szCs w:val="24"/>
        </w:rPr>
      </w:pPr>
    </w:p>
    <w:p w:rsidR="00FC0FE5" w:rsidRPr="00D42699" w:rsidRDefault="00FC0FE5" w:rsidP="00FC0FE5">
      <w:pPr>
        <w:shd w:val="clear" w:color="auto" w:fill="FFFFFF"/>
        <w:adjustRightInd w:val="0"/>
        <w:ind w:firstLine="709"/>
        <w:rPr>
          <w:rFonts w:ascii="Arial" w:hAnsi="Arial" w:cs="Arial"/>
          <w:sz w:val="24"/>
          <w:szCs w:val="24"/>
        </w:rPr>
      </w:pPr>
    </w:p>
    <w:tbl>
      <w:tblPr>
        <w:tblpPr w:leftFromText="180" w:rightFromText="180" w:vertAnchor="text" w:horzAnchor="page" w:tblpX="1243" w:tblpYSpec="cente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35"/>
        <w:gridCol w:w="1118"/>
        <w:gridCol w:w="1625"/>
        <w:gridCol w:w="1625"/>
        <w:gridCol w:w="3144"/>
      </w:tblGrid>
      <w:tr w:rsidR="00FC0FE5" w:rsidRPr="00D42699" w:rsidTr="00B24D91">
        <w:trPr>
          <w:cantSplit/>
          <w:trHeight w:val="200"/>
        </w:trPr>
        <w:tc>
          <w:tcPr>
            <w:tcW w:w="2235" w:type="dxa"/>
            <w:vMerge w:val="restart"/>
            <w:vAlign w:val="center"/>
          </w:tcPr>
          <w:p w:rsidR="00FC0FE5" w:rsidRPr="00D42699" w:rsidRDefault="00FC0FE5" w:rsidP="00B24D91">
            <w:pPr>
              <w:pStyle w:val="a4"/>
              <w:ind w:left="692" w:firstLine="17"/>
              <w:jc w:val="center"/>
              <w:rPr>
                <w:rFonts w:ascii="Arial" w:hAnsi="Arial" w:cs="Arial"/>
                <w:sz w:val="24"/>
                <w:szCs w:val="24"/>
              </w:rPr>
            </w:pPr>
          </w:p>
          <w:p w:rsidR="00FC0FE5" w:rsidRPr="00D42699" w:rsidRDefault="00FC0FE5" w:rsidP="00B24D91">
            <w:pPr>
              <w:pStyle w:val="a4"/>
              <w:jc w:val="center"/>
              <w:rPr>
                <w:rFonts w:ascii="Arial" w:hAnsi="Arial" w:cs="Arial"/>
                <w:sz w:val="24"/>
                <w:szCs w:val="24"/>
              </w:rPr>
            </w:pPr>
            <w:r w:rsidRPr="00D42699">
              <w:rPr>
                <w:rFonts w:ascii="Arial" w:hAnsi="Arial" w:cs="Arial"/>
                <w:sz w:val="24"/>
                <w:szCs w:val="24"/>
              </w:rPr>
              <w:t>Наименование организации</w:t>
            </w:r>
          </w:p>
        </w:tc>
        <w:tc>
          <w:tcPr>
            <w:tcW w:w="7512" w:type="dxa"/>
            <w:gridSpan w:val="4"/>
            <w:vAlign w:val="center"/>
          </w:tcPr>
          <w:p w:rsidR="00FC0FE5" w:rsidRPr="00D42699" w:rsidRDefault="00FC0FE5" w:rsidP="00B24D91">
            <w:pPr>
              <w:pStyle w:val="a4"/>
              <w:jc w:val="center"/>
              <w:rPr>
                <w:rFonts w:ascii="Arial" w:hAnsi="Arial" w:cs="Arial"/>
                <w:sz w:val="24"/>
                <w:szCs w:val="24"/>
              </w:rPr>
            </w:pPr>
            <w:r w:rsidRPr="00D42699">
              <w:rPr>
                <w:rFonts w:ascii="Arial" w:hAnsi="Arial" w:cs="Arial"/>
                <w:sz w:val="24"/>
                <w:szCs w:val="24"/>
              </w:rPr>
              <w:t xml:space="preserve">Средства индивидуальной защиты </w:t>
            </w:r>
            <w:proofErr w:type="gramStart"/>
            <w:r w:rsidRPr="00D42699">
              <w:rPr>
                <w:rFonts w:ascii="Arial" w:hAnsi="Arial" w:cs="Arial"/>
                <w:sz w:val="24"/>
                <w:szCs w:val="24"/>
              </w:rPr>
              <w:t xml:space="preserve">( </w:t>
            </w:r>
            <w:proofErr w:type="gramEnd"/>
            <w:r w:rsidRPr="00D42699">
              <w:rPr>
                <w:rFonts w:ascii="Arial" w:hAnsi="Arial" w:cs="Arial"/>
                <w:sz w:val="24"/>
                <w:szCs w:val="24"/>
              </w:rPr>
              <w:t>шт. )</w:t>
            </w:r>
          </w:p>
        </w:tc>
      </w:tr>
      <w:tr w:rsidR="00FC0FE5" w:rsidRPr="00D42699" w:rsidTr="00B24D91">
        <w:trPr>
          <w:cantSplit/>
          <w:trHeight w:val="583"/>
        </w:trPr>
        <w:tc>
          <w:tcPr>
            <w:tcW w:w="2235" w:type="dxa"/>
            <w:vMerge/>
            <w:vAlign w:val="center"/>
          </w:tcPr>
          <w:p w:rsidR="00FC0FE5" w:rsidRPr="00D42699" w:rsidRDefault="00FC0FE5" w:rsidP="00B24D91">
            <w:pPr>
              <w:pStyle w:val="a4"/>
              <w:ind w:firstLine="709"/>
              <w:jc w:val="center"/>
              <w:rPr>
                <w:rFonts w:ascii="Arial" w:hAnsi="Arial" w:cs="Arial"/>
                <w:sz w:val="24"/>
                <w:szCs w:val="24"/>
              </w:rPr>
            </w:pPr>
          </w:p>
        </w:tc>
        <w:tc>
          <w:tcPr>
            <w:tcW w:w="1118" w:type="dxa"/>
            <w:vAlign w:val="center"/>
          </w:tcPr>
          <w:p w:rsidR="00FC0FE5" w:rsidRPr="00D42699" w:rsidRDefault="00FC0FE5" w:rsidP="00B24D91">
            <w:pPr>
              <w:pStyle w:val="a4"/>
              <w:jc w:val="center"/>
              <w:rPr>
                <w:rFonts w:ascii="Arial" w:hAnsi="Arial" w:cs="Arial"/>
                <w:sz w:val="24"/>
                <w:szCs w:val="24"/>
              </w:rPr>
            </w:pPr>
            <w:r w:rsidRPr="00D42699">
              <w:rPr>
                <w:rFonts w:ascii="Arial" w:hAnsi="Arial" w:cs="Arial"/>
                <w:sz w:val="24"/>
                <w:szCs w:val="24"/>
              </w:rPr>
              <w:t>Противогазы</w:t>
            </w:r>
          </w:p>
        </w:tc>
        <w:tc>
          <w:tcPr>
            <w:tcW w:w="1625" w:type="dxa"/>
            <w:vAlign w:val="center"/>
          </w:tcPr>
          <w:p w:rsidR="00FC0FE5" w:rsidRPr="00D42699" w:rsidRDefault="00FC0FE5" w:rsidP="00B24D91">
            <w:pPr>
              <w:pStyle w:val="a4"/>
              <w:jc w:val="center"/>
              <w:rPr>
                <w:rFonts w:ascii="Arial" w:hAnsi="Arial" w:cs="Arial"/>
                <w:sz w:val="24"/>
                <w:szCs w:val="24"/>
              </w:rPr>
            </w:pPr>
            <w:r w:rsidRPr="00D42699">
              <w:rPr>
                <w:rFonts w:ascii="Arial" w:hAnsi="Arial" w:cs="Arial"/>
                <w:sz w:val="24"/>
                <w:szCs w:val="24"/>
              </w:rPr>
              <w:t>Полумаски, ватно-марлевые повязки</w:t>
            </w:r>
          </w:p>
        </w:tc>
        <w:tc>
          <w:tcPr>
            <w:tcW w:w="1625" w:type="dxa"/>
            <w:vAlign w:val="center"/>
          </w:tcPr>
          <w:p w:rsidR="00FC0FE5" w:rsidRPr="00D42699" w:rsidRDefault="00FC0FE5" w:rsidP="00B24D91">
            <w:pPr>
              <w:pStyle w:val="a4"/>
              <w:jc w:val="center"/>
              <w:rPr>
                <w:rFonts w:ascii="Arial" w:hAnsi="Arial" w:cs="Arial"/>
                <w:sz w:val="24"/>
                <w:szCs w:val="24"/>
              </w:rPr>
            </w:pPr>
            <w:r w:rsidRPr="00D42699">
              <w:rPr>
                <w:rFonts w:ascii="Arial" w:hAnsi="Arial" w:cs="Arial"/>
                <w:sz w:val="24"/>
                <w:szCs w:val="24"/>
              </w:rPr>
              <w:t>Респираторы</w:t>
            </w:r>
          </w:p>
        </w:tc>
        <w:tc>
          <w:tcPr>
            <w:tcW w:w="3144" w:type="dxa"/>
            <w:vAlign w:val="center"/>
          </w:tcPr>
          <w:p w:rsidR="00FC0FE5" w:rsidRPr="00D42699" w:rsidRDefault="00FC0FE5" w:rsidP="00B24D91">
            <w:pPr>
              <w:pStyle w:val="a4"/>
              <w:jc w:val="center"/>
              <w:rPr>
                <w:rFonts w:ascii="Arial" w:hAnsi="Arial" w:cs="Arial"/>
                <w:sz w:val="24"/>
                <w:szCs w:val="24"/>
              </w:rPr>
            </w:pPr>
            <w:r w:rsidRPr="00D42699">
              <w:rPr>
                <w:rFonts w:ascii="Arial" w:hAnsi="Arial" w:cs="Arial"/>
                <w:sz w:val="24"/>
                <w:szCs w:val="24"/>
              </w:rPr>
              <w:t>Дозиметры</w:t>
            </w:r>
          </w:p>
        </w:tc>
      </w:tr>
      <w:tr w:rsidR="00FC0FE5" w:rsidRPr="00D42699" w:rsidTr="00B24D91">
        <w:trPr>
          <w:cantSplit/>
          <w:trHeight w:val="234"/>
        </w:trPr>
        <w:tc>
          <w:tcPr>
            <w:tcW w:w="2235" w:type="dxa"/>
            <w:vAlign w:val="center"/>
          </w:tcPr>
          <w:p w:rsidR="00FC0FE5" w:rsidRPr="00D42699" w:rsidRDefault="00FC0FE5" w:rsidP="00B24D91">
            <w:pPr>
              <w:pStyle w:val="a4"/>
              <w:ind w:firstLine="709"/>
              <w:jc w:val="center"/>
              <w:rPr>
                <w:rFonts w:ascii="Arial" w:hAnsi="Arial" w:cs="Arial"/>
                <w:sz w:val="24"/>
                <w:szCs w:val="24"/>
              </w:rPr>
            </w:pPr>
            <w:r w:rsidRPr="00D42699">
              <w:rPr>
                <w:rFonts w:ascii="Arial" w:hAnsi="Arial" w:cs="Arial"/>
                <w:sz w:val="24"/>
                <w:szCs w:val="24"/>
              </w:rPr>
              <w:t>1</w:t>
            </w:r>
          </w:p>
        </w:tc>
        <w:tc>
          <w:tcPr>
            <w:tcW w:w="1118" w:type="dxa"/>
            <w:vAlign w:val="center"/>
          </w:tcPr>
          <w:p w:rsidR="00FC0FE5" w:rsidRPr="00D42699" w:rsidRDefault="00FC0FE5" w:rsidP="00B24D91">
            <w:pPr>
              <w:pStyle w:val="a4"/>
              <w:ind w:firstLine="709"/>
              <w:jc w:val="center"/>
              <w:rPr>
                <w:rFonts w:ascii="Arial" w:hAnsi="Arial" w:cs="Arial"/>
                <w:sz w:val="24"/>
                <w:szCs w:val="24"/>
              </w:rPr>
            </w:pPr>
            <w:r w:rsidRPr="00D42699">
              <w:rPr>
                <w:rFonts w:ascii="Arial" w:hAnsi="Arial" w:cs="Arial"/>
                <w:sz w:val="24"/>
                <w:szCs w:val="24"/>
              </w:rPr>
              <w:t>2</w:t>
            </w:r>
          </w:p>
        </w:tc>
        <w:tc>
          <w:tcPr>
            <w:tcW w:w="1625" w:type="dxa"/>
            <w:vAlign w:val="center"/>
          </w:tcPr>
          <w:p w:rsidR="00FC0FE5" w:rsidRPr="00D42699" w:rsidRDefault="00FC0FE5" w:rsidP="00B24D91">
            <w:pPr>
              <w:pStyle w:val="a4"/>
              <w:ind w:firstLine="709"/>
              <w:jc w:val="center"/>
              <w:rPr>
                <w:rFonts w:ascii="Arial" w:hAnsi="Arial" w:cs="Arial"/>
                <w:sz w:val="24"/>
                <w:szCs w:val="24"/>
              </w:rPr>
            </w:pPr>
            <w:r w:rsidRPr="00D42699">
              <w:rPr>
                <w:rFonts w:ascii="Arial" w:hAnsi="Arial" w:cs="Arial"/>
                <w:sz w:val="24"/>
                <w:szCs w:val="24"/>
              </w:rPr>
              <w:t>3</w:t>
            </w:r>
          </w:p>
        </w:tc>
        <w:tc>
          <w:tcPr>
            <w:tcW w:w="1625" w:type="dxa"/>
            <w:vAlign w:val="center"/>
          </w:tcPr>
          <w:p w:rsidR="00FC0FE5" w:rsidRPr="00D42699" w:rsidRDefault="00FC0FE5" w:rsidP="00B24D91">
            <w:pPr>
              <w:pStyle w:val="a4"/>
              <w:ind w:firstLine="709"/>
              <w:jc w:val="center"/>
              <w:rPr>
                <w:rFonts w:ascii="Arial" w:hAnsi="Arial" w:cs="Arial"/>
                <w:sz w:val="24"/>
                <w:szCs w:val="24"/>
              </w:rPr>
            </w:pPr>
            <w:r w:rsidRPr="00D42699">
              <w:rPr>
                <w:rFonts w:ascii="Arial" w:hAnsi="Arial" w:cs="Arial"/>
                <w:sz w:val="24"/>
                <w:szCs w:val="24"/>
              </w:rPr>
              <w:t>4</w:t>
            </w:r>
          </w:p>
        </w:tc>
        <w:tc>
          <w:tcPr>
            <w:tcW w:w="3144" w:type="dxa"/>
            <w:vAlign w:val="center"/>
          </w:tcPr>
          <w:p w:rsidR="00FC0FE5" w:rsidRPr="00D42699" w:rsidRDefault="00FC0FE5" w:rsidP="00B24D91">
            <w:pPr>
              <w:pStyle w:val="a4"/>
              <w:ind w:firstLine="709"/>
              <w:jc w:val="center"/>
              <w:rPr>
                <w:rFonts w:ascii="Arial" w:hAnsi="Arial" w:cs="Arial"/>
                <w:sz w:val="24"/>
                <w:szCs w:val="24"/>
              </w:rPr>
            </w:pPr>
            <w:r w:rsidRPr="00D42699">
              <w:rPr>
                <w:rFonts w:ascii="Arial" w:hAnsi="Arial" w:cs="Arial"/>
                <w:sz w:val="24"/>
                <w:szCs w:val="24"/>
              </w:rPr>
              <w:t>5</w:t>
            </w:r>
          </w:p>
        </w:tc>
      </w:tr>
      <w:tr w:rsidR="00FC0FE5" w:rsidRPr="00D42699" w:rsidTr="00B24D91">
        <w:trPr>
          <w:cantSplit/>
          <w:trHeight w:val="497"/>
        </w:trPr>
        <w:tc>
          <w:tcPr>
            <w:tcW w:w="2235" w:type="dxa"/>
          </w:tcPr>
          <w:p w:rsidR="00FC0FE5" w:rsidRPr="00D42699" w:rsidRDefault="00FC0FE5" w:rsidP="00B24D91">
            <w:pPr>
              <w:pStyle w:val="6"/>
              <w:widowControl/>
              <w:outlineLvl w:val="5"/>
              <w:rPr>
                <w:rFonts w:ascii="Arial" w:hAnsi="Arial" w:cs="Arial"/>
                <w:sz w:val="24"/>
                <w:szCs w:val="24"/>
              </w:rPr>
            </w:pPr>
            <w:r w:rsidRPr="00D42699">
              <w:rPr>
                <w:rFonts w:ascii="Arial" w:hAnsi="Arial" w:cs="Arial"/>
                <w:sz w:val="24"/>
                <w:szCs w:val="24"/>
              </w:rPr>
              <w:t>Формирование по поиску и сбору погибших (умерших)</w:t>
            </w:r>
          </w:p>
        </w:tc>
        <w:tc>
          <w:tcPr>
            <w:tcW w:w="1118" w:type="dxa"/>
          </w:tcPr>
          <w:p w:rsidR="00FC0FE5" w:rsidRPr="00D42699" w:rsidRDefault="00CA4FAD" w:rsidP="00B24D91">
            <w:pPr>
              <w:spacing w:line="240" w:lineRule="auto"/>
              <w:ind w:right="113"/>
              <w:jc w:val="center"/>
              <w:rPr>
                <w:rFonts w:ascii="Arial" w:hAnsi="Arial" w:cs="Arial"/>
                <w:sz w:val="24"/>
                <w:szCs w:val="24"/>
              </w:rPr>
            </w:pPr>
            <w:r w:rsidRPr="00D42699">
              <w:rPr>
                <w:rFonts w:ascii="Arial" w:hAnsi="Arial" w:cs="Arial"/>
                <w:sz w:val="24"/>
                <w:szCs w:val="24"/>
              </w:rPr>
              <w:t>4</w:t>
            </w:r>
          </w:p>
        </w:tc>
        <w:tc>
          <w:tcPr>
            <w:tcW w:w="1625" w:type="dxa"/>
          </w:tcPr>
          <w:p w:rsidR="00FC0FE5" w:rsidRPr="00D42699" w:rsidRDefault="00CA4FAD" w:rsidP="00B24D91">
            <w:pPr>
              <w:spacing w:line="240" w:lineRule="auto"/>
              <w:ind w:right="113" w:firstLine="709"/>
              <w:jc w:val="center"/>
              <w:rPr>
                <w:rFonts w:ascii="Arial" w:hAnsi="Arial" w:cs="Arial"/>
                <w:sz w:val="24"/>
                <w:szCs w:val="24"/>
              </w:rPr>
            </w:pPr>
            <w:r w:rsidRPr="00D42699">
              <w:rPr>
                <w:rFonts w:ascii="Arial" w:hAnsi="Arial" w:cs="Arial"/>
                <w:sz w:val="24"/>
                <w:szCs w:val="24"/>
              </w:rPr>
              <w:t>4</w:t>
            </w:r>
          </w:p>
        </w:tc>
        <w:tc>
          <w:tcPr>
            <w:tcW w:w="1625" w:type="dxa"/>
          </w:tcPr>
          <w:p w:rsidR="00FC0FE5" w:rsidRPr="00D42699" w:rsidRDefault="00CA4FAD" w:rsidP="00B24D91">
            <w:pPr>
              <w:spacing w:line="240" w:lineRule="auto"/>
              <w:ind w:right="113" w:firstLine="709"/>
              <w:jc w:val="center"/>
              <w:rPr>
                <w:rFonts w:ascii="Arial" w:hAnsi="Arial" w:cs="Arial"/>
                <w:sz w:val="24"/>
                <w:szCs w:val="24"/>
              </w:rPr>
            </w:pPr>
            <w:r w:rsidRPr="00D42699">
              <w:rPr>
                <w:rFonts w:ascii="Arial" w:hAnsi="Arial" w:cs="Arial"/>
                <w:sz w:val="24"/>
                <w:szCs w:val="24"/>
              </w:rPr>
              <w:t>4</w:t>
            </w:r>
          </w:p>
        </w:tc>
        <w:tc>
          <w:tcPr>
            <w:tcW w:w="3144" w:type="dxa"/>
          </w:tcPr>
          <w:p w:rsidR="00FC0FE5" w:rsidRPr="00D42699" w:rsidRDefault="00CA4FAD" w:rsidP="00B24D91">
            <w:pPr>
              <w:spacing w:line="240" w:lineRule="auto"/>
              <w:ind w:right="113" w:firstLine="709"/>
              <w:jc w:val="center"/>
              <w:rPr>
                <w:rFonts w:ascii="Arial" w:hAnsi="Arial" w:cs="Arial"/>
                <w:sz w:val="24"/>
                <w:szCs w:val="24"/>
              </w:rPr>
            </w:pPr>
            <w:r w:rsidRPr="00D42699">
              <w:rPr>
                <w:rFonts w:ascii="Arial" w:hAnsi="Arial" w:cs="Arial"/>
                <w:sz w:val="24"/>
                <w:szCs w:val="24"/>
              </w:rPr>
              <w:t>4</w:t>
            </w:r>
          </w:p>
        </w:tc>
      </w:tr>
      <w:tr w:rsidR="00FC0FE5" w:rsidRPr="00D42699" w:rsidTr="00B24D91">
        <w:trPr>
          <w:cantSplit/>
          <w:trHeight w:val="731"/>
        </w:trPr>
        <w:tc>
          <w:tcPr>
            <w:tcW w:w="2235" w:type="dxa"/>
          </w:tcPr>
          <w:p w:rsidR="00FC0FE5" w:rsidRPr="00D42699" w:rsidRDefault="00FC0FE5" w:rsidP="00B24D91">
            <w:pPr>
              <w:ind w:right="113"/>
              <w:rPr>
                <w:rFonts w:ascii="Arial" w:hAnsi="Arial" w:cs="Arial"/>
                <w:sz w:val="24"/>
                <w:szCs w:val="24"/>
              </w:rPr>
            </w:pPr>
            <w:r w:rsidRPr="00D42699">
              <w:rPr>
                <w:rFonts w:ascii="Arial" w:hAnsi="Arial" w:cs="Arial"/>
                <w:sz w:val="24"/>
                <w:szCs w:val="24"/>
              </w:rPr>
              <w:t>Формирование по организации похоронных мероприятий</w:t>
            </w:r>
          </w:p>
        </w:tc>
        <w:tc>
          <w:tcPr>
            <w:tcW w:w="1118" w:type="dxa"/>
          </w:tcPr>
          <w:p w:rsidR="00FC0FE5" w:rsidRPr="00D42699" w:rsidRDefault="00FC0FE5" w:rsidP="00B24D91">
            <w:pPr>
              <w:spacing w:line="240" w:lineRule="auto"/>
              <w:ind w:right="113"/>
              <w:rPr>
                <w:rFonts w:ascii="Arial" w:hAnsi="Arial" w:cs="Arial"/>
                <w:sz w:val="24"/>
                <w:szCs w:val="24"/>
              </w:rPr>
            </w:pPr>
            <w:r w:rsidRPr="00D42699">
              <w:rPr>
                <w:rFonts w:ascii="Arial" w:hAnsi="Arial" w:cs="Arial"/>
                <w:sz w:val="24"/>
                <w:szCs w:val="24"/>
              </w:rPr>
              <w:t xml:space="preserve">    </w:t>
            </w:r>
            <w:r w:rsidR="00CA4FAD" w:rsidRPr="00D42699">
              <w:rPr>
                <w:rFonts w:ascii="Arial" w:hAnsi="Arial" w:cs="Arial"/>
                <w:sz w:val="24"/>
                <w:szCs w:val="24"/>
              </w:rPr>
              <w:t>5</w:t>
            </w:r>
          </w:p>
        </w:tc>
        <w:tc>
          <w:tcPr>
            <w:tcW w:w="1625" w:type="dxa"/>
          </w:tcPr>
          <w:p w:rsidR="00FC0FE5" w:rsidRPr="00D42699" w:rsidRDefault="00CA4FAD" w:rsidP="00B24D91">
            <w:pPr>
              <w:spacing w:line="240" w:lineRule="auto"/>
              <w:ind w:right="113" w:firstLine="709"/>
              <w:jc w:val="center"/>
              <w:rPr>
                <w:rFonts w:ascii="Arial" w:hAnsi="Arial" w:cs="Arial"/>
                <w:sz w:val="24"/>
                <w:szCs w:val="24"/>
              </w:rPr>
            </w:pPr>
            <w:r w:rsidRPr="00D42699">
              <w:rPr>
                <w:rFonts w:ascii="Arial" w:hAnsi="Arial" w:cs="Arial"/>
                <w:sz w:val="24"/>
                <w:szCs w:val="24"/>
              </w:rPr>
              <w:t>5</w:t>
            </w:r>
          </w:p>
        </w:tc>
        <w:tc>
          <w:tcPr>
            <w:tcW w:w="1625" w:type="dxa"/>
          </w:tcPr>
          <w:p w:rsidR="00FC0FE5" w:rsidRPr="00D42699" w:rsidRDefault="00CA4FAD" w:rsidP="00B24D91">
            <w:pPr>
              <w:spacing w:line="240" w:lineRule="auto"/>
              <w:ind w:right="113" w:firstLine="709"/>
              <w:jc w:val="center"/>
              <w:rPr>
                <w:rFonts w:ascii="Arial" w:hAnsi="Arial" w:cs="Arial"/>
                <w:sz w:val="24"/>
                <w:szCs w:val="24"/>
              </w:rPr>
            </w:pPr>
            <w:r w:rsidRPr="00D42699">
              <w:rPr>
                <w:rFonts w:ascii="Arial" w:hAnsi="Arial" w:cs="Arial"/>
                <w:sz w:val="24"/>
                <w:szCs w:val="24"/>
              </w:rPr>
              <w:t>5</w:t>
            </w:r>
          </w:p>
        </w:tc>
        <w:tc>
          <w:tcPr>
            <w:tcW w:w="3144" w:type="dxa"/>
          </w:tcPr>
          <w:p w:rsidR="00FC0FE5" w:rsidRPr="00D42699" w:rsidRDefault="00CA4FAD" w:rsidP="00B24D91">
            <w:pPr>
              <w:spacing w:line="240" w:lineRule="auto"/>
              <w:ind w:right="113" w:firstLine="709"/>
              <w:jc w:val="center"/>
              <w:rPr>
                <w:rFonts w:ascii="Arial" w:hAnsi="Arial" w:cs="Arial"/>
                <w:sz w:val="24"/>
                <w:szCs w:val="24"/>
              </w:rPr>
            </w:pPr>
            <w:r w:rsidRPr="00D42699">
              <w:rPr>
                <w:rFonts w:ascii="Arial" w:hAnsi="Arial" w:cs="Arial"/>
                <w:sz w:val="24"/>
                <w:szCs w:val="24"/>
              </w:rPr>
              <w:t>5</w:t>
            </w:r>
          </w:p>
        </w:tc>
      </w:tr>
    </w:tbl>
    <w:p w:rsidR="00FC0FE5" w:rsidRPr="00F8404C" w:rsidRDefault="00FC0FE5" w:rsidP="00FC0FE5">
      <w:pPr>
        <w:ind w:right="113"/>
        <w:jc w:val="both"/>
        <w:rPr>
          <w:rFonts w:ascii="Arial" w:hAnsi="Arial" w:cs="Arial"/>
          <w:sz w:val="24"/>
          <w:szCs w:val="24"/>
        </w:rPr>
      </w:pPr>
    </w:p>
    <w:p w:rsidR="00FC0FE5" w:rsidRPr="00F8404C" w:rsidRDefault="00FC0FE5" w:rsidP="00FC0FE5">
      <w:pPr>
        <w:ind w:right="113" w:firstLine="709"/>
        <w:jc w:val="both"/>
        <w:rPr>
          <w:rFonts w:ascii="Arial" w:hAnsi="Arial" w:cs="Arial"/>
          <w:sz w:val="24"/>
          <w:szCs w:val="24"/>
        </w:rPr>
      </w:pPr>
      <w:r w:rsidRPr="00F8404C">
        <w:rPr>
          <w:rFonts w:ascii="Arial" w:hAnsi="Arial" w:cs="Arial"/>
          <w:sz w:val="24"/>
          <w:szCs w:val="24"/>
        </w:rPr>
        <w:t>Производится светомаскировка организаций службы. Режим полного затемнения вводится по сигналу “Воздушная тревога” и отменяется с объявлением “Отбой воздушной тревоги”.</w:t>
      </w:r>
    </w:p>
    <w:p w:rsidR="00FC0FE5" w:rsidRDefault="00FC0FE5" w:rsidP="00FC0FE5">
      <w:pPr>
        <w:ind w:right="113" w:firstLine="709"/>
        <w:jc w:val="both"/>
        <w:rPr>
          <w:rFonts w:ascii="Arial" w:hAnsi="Arial" w:cs="Arial"/>
          <w:b/>
          <w:bCs/>
          <w:color w:val="000000"/>
          <w:sz w:val="24"/>
          <w:szCs w:val="24"/>
        </w:rPr>
      </w:pPr>
      <w:r w:rsidRPr="00F8404C">
        <w:rPr>
          <w:rFonts w:ascii="Arial" w:hAnsi="Arial" w:cs="Arial"/>
          <w:sz w:val="24"/>
          <w:szCs w:val="24"/>
        </w:rPr>
        <w:t>При переходе на режим полного затемнения производится отключение всех средств освещения, территории складов, автопарков и других помещений организаций службы.</w:t>
      </w:r>
      <w:r w:rsidRPr="00F8404C">
        <w:rPr>
          <w:rFonts w:ascii="Arial" w:hAnsi="Arial" w:cs="Arial"/>
          <w:b/>
          <w:bCs/>
          <w:color w:val="000000"/>
          <w:sz w:val="24"/>
          <w:szCs w:val="24"/>
        </w:rPr>
        <w:t xml:space="preserve">    </w:t>
      </w:r>
    </w:p>
    <w:p w:rsidR="00FC0FE5" w:rsidRPr="00FC4811" w:rsidRDefault="00FC0FE5" w:rsidP="00FC0FE5">
      <w:pPr>
        <w:ind w:right="113" w:firstLine="709"/>
        <w:jc w:val="both"/>
        <w:rPr>
          <w:rFonts w:ascii="Arial" w:hAnsi="Arial" w:cs="Arial"/>
          <w:sz w:val="24"/>
          <w:szCs w:val="24"/>
        </w:rPr>
      </w:pPr>
      <w:r w:rsidRPr="00F8404C">
        <w:rPr>
          <w:rFonts w:ascii="Arial" w:hAnsi="Arial" w:cs="Arial"/>
          <w:b/>
          <w:bCs/>
          <w:color w:val="000000"/>
          <w:sz w:val="24"/>
          <w:szCs w:val="24"/>
        </w:rPr>
        <w:t xml:space="preserve"> </w:t>
      </w:r>
      <w:r w:rsidRPr="00F8404C">
        <w:rPr>
          <w:rFonts w:ascii="Arial" w:hAnsi="Arial" w:cs="Arial"/>
          <w:b/>
          <w:bCs/>
          <w:color w:val="000000"/>
          <w:sz w:val="24"/>
          <w:szCs w:val="24"/>
          <w:lang w:val="en-US"/>
        </w:rPr>
        <w:t>VI</w:t>
      </w:r>
      <w:r w:rsidRPr="00F8404C">
        <w:rPr>
          <w:rFonts w:ascii="Arial" w:hAnsi="Arial" w:cs="Arial"/>
          <w:b/>
          <w:bCs/>
          <w:color w:val="000000"/>
          <w:sz w:val="24"/>
          <w:szCs w:val="24"/>
        </w:rPr>
        <w:t xml:space="preserve">. Состав и порядок использования сил и средств спасательной </w:t>
      </w:r>
      <w:r>
        <w:rPr>
          <w:rFonts w:ascii="Arial" w:hAnsi="Arial" w:cs="Arial"/>
          <w:b/>
          <w:bCs/>
          <w:color w:val="000000"/>
          <w:sz w:val="24"/>
          <w:szCs w:val="24"/>
        </w:rPr>
        <w:t xml:space="preserve">              </w:t>
      </w:r>
      <w:r w:rsidRPr="00F8404C">
        <w:rPr>
          <w:rFonts w:ascii="Arial" w:hAnsi="Arial" w:cs="Arial"/>
          <w:b/>
          <w:bCs/>
          <w:color w:val="000000"/>
          <w:sz w:val="24"/>
          <w:szCs w:val="24"/>
        </w:rPr>
        <w:t xml:space="preserve">службы по захоронению трупов    </w:t>
      </w:r>
    </w:p>
    <w:p w:rsidR="00FC0FE5" w:rsidRPr="00F8404C" w:rsidRDefault="00FC0FE5" w:rsidP="00FC0FE5">
      <w:pPr>
        <w:ind w:right="113" w:firstLine="709"/>
        <w:jc w:val="both"/>
        <w:rPr>
          <w:rFonts w:ascii="Arial" w:hAnsi="Arial" w:cs="Arial"/>
          <w:sz w:val="24"/>
          <w:szCs w:val="24"/>
        </w:rPr>
      </w:pPr>
    </w:p>
    <w:p w:rsidR="00FC0FE5" w:rsidRPr="00D42699" w:rsidRDefault="00FC0FE5" w:rsidP="00FC0FE5">
      <w:pPr>
        <w:ind w:right="113" w:firstLine="709"/>
        <w:jc w:val="both"/>
        <w:rPr>
          <w:rFonts w:ascii="Arial" w:hAnsi="Arial" w:cs="Arial"/>
          <w:sz w:val="24"/>
          <w:szCs w:val="24"/>
        </w:rPr>
      </w:pPr>
      <w:r w:rsidRPr="00D42699">
        <w:rPr>
          <w:rFonts w:ascii="Arial" w:hAnsi="Arial" w:cs="Arial"/>
          <w:sz w:val="24"/>
          <w:szCs w:val="24"/>
        </w:rPr>
        <w:t xml:space="preserve">Состав и сроки готовности формирований службы </w:t>
      </w:r>
    </w:p>
    <w:tbl>
      <w:tblPr>
        <w:tblW w:w="1066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9"/>
        <w:gridCol w:w="2126"/>
        <w:gridCol w:w="3011"/>
        <w:gridCol w:w="3261"/>
      </w:tblGrid>
      <w:tr w:rsidR="00FC0FE5" w:rsidRPr="00D42699" w:rsidTr="00B24D91">
        <w:trPr>
          <w:cantSplit/>
          <w:trHeight w:val="260"/>
        </w:trPr>
        <w:tc>
          <w:tcPr>
            <w:tcW w:w="2269" w:type="dxa"/>
            <w:vMerge w:val="restart"/>
            <w:vAlign w:val="center"/>
          </w:tcPr>
          <w:p w:rsidR="00FC0FE5" w:rsidRPr="00D42699" w:rsidRDefault="00FC0FE5" w:rsidP="00B24D91">
            <w:pPr>
              <w:pStyle w:val="9"/>
              <w:ind w:firstLine="709"/>
              <w:rPr>
                <w:rFonts w:ascii="Arial" w:hAnsi="Arial" w:cs="Arial"/>
              </w:rPr>
            </w:pPr>
            <w:r w:rsidRPr="00D42699">
              <w:rPr>
                <w:rFonts w:ascii="Arial" w:hAnsi="Arial" w:cs="Arial"/>
              </w:rPr>
              <w:t>Наименование формирований  службы</w:t>
            </w:r>
          </w:p>
        </w:tc>
        <w:tc>
          <w:tcPr>
            <w:tcW w:w="5137" w:type="dxa"/>
            <w:gridSpan w:val="2"/>
            <w:vAlign w:val="center"/>
          </w:tcPr>
          <w:p w:rsidR="00FC0FE5" w:rsidRPr="00D42699" w:rsidRDefault="00FC0FE5" w:rsidP="00B24D91">
            <w:pPr>
              <w:ind w:right="113" w:firstLine="709"/>
              <w:jc w:val="center"/>
              <w:rPr>
                <w:rFonts w:ascii="Arial" w:hAnsi="Arial" w:cs="Arial"/>
                <w:sz w:val="24"/>
                <w:szCs w:val="24"/>
              </w:rPr>
            </w:pPr>
            <w:r w:rsidRPr="00D42699">
              <w:rPr>
                <w:rFonts w:ascii="Arial" w:hAnsi="Arial" w:cs="Arial"/>
                <w:sz w:val="24"/>
                <w:szCs w:val="24"/>
              </w:rPr>
              <w:t>Формирования    службы</w:t>
            </w:r>
          </w:p>
        </w:tc>
        <w:tc>
          <w:tcPr>
            <w:tcW w:w="3261" w:type="dxa"/>
            <w:vMerge w:val="restart"/>
            <w:vAlign w:val="center"/>
          </w:tcPr>
          <w:p w:rsidR="00FC0FE5" w:rsidRPr="00D42699" w:rsidRDefault="00FC0FE5" w:rsidP="00B24D91">
            <w:pPr>
              <w:ind w:right="113"/>
              <w:jc w:val="center"/>
              <w:rPr>
                <w:rFonts w:ascii="Arial" w:hAnsi="Arial" w:cs="Arial"/>
                <w:sz w:val="24"/>
                <w:szCs w:val="24"/>
              </w:rPr>
            </w:pPr>
            <w:r w:rsidRPr="00D42699">
              <w:rPr>
                <w:rFonts w:ascii="Arial" w:hAnsi="Arial" w:cs="Arial"/>
                <w:sz w:val="24"/>
                <w:szCs w:val="24"/>
              </w:rPr>
              <w:t>Сроки готовности</w:t>
            </w:r>
          </w:p>
        </w:tc>
      </w:tr>
      <w:tr w:rsidR="00FC0FE5" w:rsidRPr="00D42699" w:rsidTr="00B24D91">
        <w:trPr>
          <w:cantSplit/>
          <w:trHeight w:val="380"/>
        </w:trPr>
        <w:tc>
          <w:tcPr>
            <w:tcW w:w="2269" w:type="dxa"/>
            <w:vMerge/>
            <w:vAlign w:val="center"/>
          </w:tcPr>
          <w:p w:rsidR="00FC0FE5" w:rsidRPr="00D42699" w:rsidRDefault="00FC0FE5" w:rsidP="00B24D91">
            <w:pPr>
              <w:ind w:right="113" w:firstLine="709"/>
              <w:jc w:val="center"/>
              <w:rPr>
                <w:rFonts w:ascii="Arial" w:hAnsi="Arial" w:cs="Arial"/>
                <w:sz w:val="24"/>
                <w:szCs w:val="24"/>
              </w:rPr>
            </w:pPr>
          </w:p>
        </w:tc>
        <w:tc>
          <w:tcPr>
            <w:tcW w:w="2126" w:type="dxa"/>
            <w:vAlign w:val="center"/>
          </w:tcPr>
          <w:p w:rsidR="00FC0FE5" w:rsidRPr="00D42699" w:rsidRDefault="00FC0FE5" w:rsidP="00B24D91">
            <w:pPr>
              <w:ind w:right="113"/>
              <w:jc w:val="center"/>
              <w:rPr>
                <w:rFonts w:ascii="Arial" w:hAnsi="Arial" w:cs="Arial"/>
                <w:sz w:val="24"/>
                <w:szCs w:val="24"/>
              </w:rPr>
            </w:pPr>
            <w:r w:rsidRPr="00D42699">
              <w:rPr>
                <w:rFonts w:ascii="Arial" w:hAnsi="Arial" w:cs="Arial"/>
                <w:sz w:val="24"/>
                <w:szCs w:val="24"/>
              </w:rPr>
              <w:t>Количество</w:t>
            </w:r>
          </w:p>
        </w:tc>
        <w:tc>
          <w:tcPr>
            <w:tcW w:w="3011" w:type="dxa"/>
            <w:vAlign w:val="center"/>
          </w:tcPr>
          <w:p w:rsidR="00FC0FE5" w:rsidRPr="00D42699" w:rsidRDefault="00FC0FE5" w:rsidP="00B24D91">
            <w:pPr>
              <w:ind w:right="113"/>
              <w:jc w:val="center"/>
              <w:rPr>
                <w:rFonts w:ascii="Arial" w:hAnsi="Arial" w:cs="Arial"/>
                <w:sz w:val="24"/>
                <w:szCs w:val="24"/>
              </w:rPr>
            </w:pPr>
            <w:r w:rsidRPr="00D42699">
              <w:rPr>
                <w:rFonts w:ascii="Arial" w:hAnsi="Arial" w:cs="Arial"/>
                <w:sz w:val="24"/>
                <w:szCs w:val="24"/>
              </w:rPr>
              <w:t>л. с./ед.  техники</w:t>
            </w:r>
          </w:p>
        </w:tc>
        <w:tc>
          <w:tcPr>
            <w:tcW w:w="3261" w:type="dxa"/>
            <w:vMerge/>
            <w:vAlign w:val="center"/>
          </w:tcPr>
          <w:p w:rsidR="00FC0FE5" w:rsidRPr="00D42699" w:rsidRDefault="00FC0FE5" w:rsidP="00B24D91">
            <w:pPr>
              <w:ind w:right="113" w:firstLine="709"/>
              <w:jc w:val="center"/>
              <w:rPr>
                <w:rFonts w:ascii="Arial" w:hAnsi="Arial" w:cs="Arial"/>
                <w:sz w:val="24"/>
                <w:szCs w:val="24"/>
              </w:rPr>
            </w:pPr>
          </w:p>
        </w:tc>
      </w:tr>
      <w:tr w:rsidR="00FC0FE5" w:rsidRPr="00D42699" w:rsidTr="00B24D91">
        <w:trPr>
          <w:trHeight w:val="224"/>
        </w:trPr>
        <w:tc>
          <w:tcPr>
            <w:tcW w:w="2269" w:type="dxa"/>
          </w:tcPr>
          <w:p w:rsidR="00FC0FE5" w:rsidRPr="00D42699" w:rsidRDefault="00FC0FE5" w:rsidP="00B24D91">
            <w:pPr>
              <w:pStyle w:val="6"/>
              <w:widowControl/>
              <w:outlineLvl w:val="5"/>
              <w:rPr>
                <w:rFonts w:ascii="Arial" w:hAnsi="Arial" w:cs="Arial"/>
                <w:sz w:val="24"/>
                <w:szCs w:val="24"/>
              </w:rPr>
            </w:pPr>
            <w:r w:rsidRPr="00D42699">
              <w:rPr>
                <w:rFonts w:ascii="Arial" w:hAnsi="Arial" w:cs="Arial"/>
                <w:sz w:val="24"/>
                <w:szCs w:val="24"/>
              </w:rPr>
              <w:lastRenderedPageBreak/>
              <w:t>Формирование по поиску и сбору погибших (умерших)</w:t>
            </w:r>
          </w:p>
        </w:tc>
        <w:tc>
          <w:tcPr>
            <w:tcW w:w="2126" w:type="dxa"/>
            <w:vAlign w:val="center"/>
          </w:tcPr>
          <w:p w:rsidR="00FC0FE5" w:rsidRPr="00D42699" w:rsidRDefault="00FC0FE5" w:rsidP="00B24D91">
            <w:pPr>
              <w:ind w:right="113" w:firstLine="709"/>
              <w:jc w:val="center"/>
              <w:rPr>
                <w:rFonts w:ascii="Arial" w:hAnsi="Arial" w:cs="Arial"/>
                <w:sz w:val="24"/>
                <w:szCs w:val="24"/>
              </w:rPr>
            </w:pPr>
            <w:r w:rsidRPr="00D42699">
              <w:rPr>
                <w:rFonts w:ascii="Arial" w:hAnsi="Arial" w:cs="Arial"/>
                <w:sz w:val="24"/>
                <w:szCs w:val="24"/>
              </w:rPr>
              <w:t>1</w:t>
            </w:r>
          </w:p>
        </w:tc>
        <w:tc>
          <w:tcPr>
            <w:tcW w:w="3011" w:type="dxa"/>
            <w:vAlign w:val="center"/>
          </w:tcPr>
          <w:p w:rsidR="00FC0FE5" w:rsidRPr="00D42699" w:rsidRDefault="00CA4FAD" w:rsidP="00B24D91">
            <w:pPr>
              <w:ind w:right="113" w:firstLine="709"/>
              <w:jc w:val="center"/>
              <w:rPr>
                <w:rFonts w:ascii="Arial" w:hAnsi="Arial" w:cs="Arial"/>
                <w:sz w:val="24"/>
                <w:szCs w:val="24"/>
              </w:rPr>
            </w:pPr>
            <w:r w:rsidRPr="00D42699">
              <w:rPr>
                <w:rFonts w:ascii="Arial" w:hAnsi="Arial" w:cs="Arial"/>
                <w:sz w:val="24"/>
                <w:szCs w:val="24"/>
              </w:rPr>
              <w:t>4/1</w:t>
            </w:r>
          </w:p>
        </w:tc>
        <w:tc>
          <w:tcPr>
            <w:tcW w:w="3261" w:type="dxa"/>
            <w:vAlign w:val="center"/>
          </w:tcPr>
          <w:p w:rsidR="00FC0FE5" w:rsidRPr="00D42699" w:rsidRDefault="00FC0FE5" w:rsidP="00B24D91">
            <w:pPr>
              <w:pStyle w:val="4"/>
              <w:ind w:firstLine="709"/>
              <w:jc w:val="left"/>
              <w:rPr>
                <w:rFonts w:ascii="Arial" w:hAnsi="Arial" w:cs="Arial"/>
                <w:sz w:val="24"/>
                <w:szCs w:val="24"/>
              </w:rPr>
            </w:pPr>
            <w:r w:rsidRPr="00D42699">
              <w:rPr>
                <w:rFonts w:ascii="Arial" w:hAnsi="Arial" w:cs="Arial"/>
                <w:sz w:val="24"/>
                <w:szCs w:val="24"/>
              </w:rPr>
              <w:t>Ч + 3</w:t>
            </w:r>
          </w:p>
        </w:tc>
      </w:tr>
      <w:tr w:rsidR="00FC0FE5" w:rsidRPr="00D42699" w:rsidTr="00B24D91">
        <w:tc>
          <w:tcPr>
            <w:tcW w:w="2269" w:type="dxa"/>
          </w:tcPr>
          <w:p w:rsidR="00FC0FE5" w:rsidRPr="00D42699" w:rsidRDefault="00FC0FE5" w:rsidP="00B24D91">
            <w:pPr>
              <w:ind w:right="113"/>
              <w:rPr>
                <w:rFonts w:ascii="Arial" w:hAnsi="Arial" w:cs="Arial"/>
                <w:sz w:val="24"/>
                <w:szCs w:val="24"/>
              </w:rPr>
            </w:pPr>
            <w:r w:rsidRPr="00D42699">
              <w:rPr>
                <w:rFonts w:ascii="Arial" w:hAnsi="Arial" w:cs="Arial"/>
                <w:sz w:val="24"/>
                <w:szCs w:val="24"/>
              </w:rPr>
              <w:t>Формирование по организации похоронных мероприятий</w:t>
            </w:r>
          </w:p>
        </w:tc>
        <w:tc>
          <w:tcPr>
            <w:tcW w:w="2126" w:type="dxa"/>
            <w:vAlign w:val="center"/>
          </w:tcPr>
          <w:p w:rsidR="00FC0FE5" w:rsidRPr="00D42699" w:rsidRDefault="00FC0FE5" w:rsidP="00B24D91">
            <w:pPr>
              <w:ind w:right="113" w:firstLine="709"/>
              <w:jc w:val="center"/>
              <w:rPr>
                <w:rFonts w:ascii="Arial" w:hAnsi="Arial" w:cs="Arial"/>
                <w:sz w:val="24"/>
                <w:szCs w:val="24"/>
              </w:rPr>
            </w:pPr>
            <w:r w:rsidRPr="00D42699">
              <w:rPr>
                <w:rFonts w:ascii="Arial" w:hAnsi="Arial" w:cs="Arial"/>
                <w:sz w:val="24"/>
                <w:szCs w:val="24"/>
              </w:rPr>
              <w:t>1</w:t>
            </w:r>
          </w:p>
        </w:tc>
        <w:tc>
          <w:tcPr>
            <w:tcW w:w="3011" w:type="dxa"/>
            <w:vAlign w:val="center"/>
          </w:tcPr>
          <w:p w:rsidR="00FC0FE5" w:rsidRPr="00D42699" w:rsidRDefault="00CA4FAD" w:rsidP="00B24D91">
            <w:pPr>
              <w:ind w:right="113" w:firstLine="709"/>
              <w:jc w:val="center"/>
              <w:rPr>
                <w:rFonts w:ascii="Arial" w:hAnsi="Arial" w:cs="Arial"/>
                <w:sz w:val="24"/>
                <w:szCs w:val="24"/>
              </w:rPr>
            </w:pPr>
            <w:r w:rsidRPr="00D42699">
              <w:rPr>
                <w:rFonts w:ascii="Arial" w:hAnsi="Arial" w:cs="Arial"/>
                <w:sz w:val="24"/>
                <w:szCs w:val="24"/>
              </w:rPr>
              <w:t>5/1</w:t>
            </w:r>
          </w:p>
        </w:tc>
        <w:tc>
          <w:tcPr>
            <w:tcW w:w="3261" w:type="dxa"/>
            <w:vAlign w:val="center"/>
          </w:tcPr>
          <w:p w:rsidR="00FC0FE5" w:rsidRPr="00D42699" w:rsidRDefault="00FC0FE5" w:rsidP="00B24D91">
            <w:pPr>
              <w:ind w:right="113" w:firstLine="709"/>
              <w:rPr>
                <w:rFonts w:ascii="Arial" w:hAnsi="Arial" w:cs="Arial"/>
                <w:sz w:val="24"/>
                <w:szCs w:val="24"/>
              </w:rPr>
            </w:pPr>
            <w:r w:rsidRPr="00D42699">
              <w:rPr>
                <w:rFonts w:ascii="Arial" w:hAnsi="Arial" w:cs="Arial"/>
                <w:sz w:val="24"/>
                <w:szCs w:val="24"/>
              </w:rPr>
              <w:t>Ч + 3</w:t>
            </w:r>
          </w:p>
        </w:tc>
      </w:tr>
    </w:tbl>
    <w:p w:rsidR="00FC0FE5" w:rsidRPr="00D42699" w:rsidRDefault="00FC0FE5" w:rsidP="00FC0FE5">
      <w:pPr>
        <w:shd w:val="clear" w:color="auto" w:fill="FFFFFF"/>
        <w:adjustRightInd w:val="0"/>
        <w:ind w:firstLine="709"/>
        <w:jc w:val="both"/>
        <w:rPr>
          <w:rFonts w:ascii="Arial" w:hAnsi="Arial" w:cs="Arial"/>
          <w:sz w:val="24"/>
          <w:szCs w:val="24"/>
        </w:rPr>
      </w:pPr>
    </w:p>
    <w:p w:rsidR="00FC0FE5" w:rsidRPr="00D42699" w:rsidRDefault="00FC0FE5" w:rsidP="00FC0FE5">
      <w:pPr>
        <w:shd w:val="clear" w:color="auto" w:fill="FFFFFF"/>
        <w:adjustRightInd w:val="0"/>
        <w:ind w:firstLine="709"/>
        <w:jc w:val="both"/>
        <w:rPr>
          <w:rFonts w:ascii="Arial" w:hAnsi="Arial" w:cs="Arial"/>
          <w:sz w:val="24"/>
          <w:szCs w:val="24"/>
        </w:rPr>
      </w:pPr>
      <w:r w:rsidRPr="00D42699">
        <w:rPr>
          <w:rFonts w:ascii="Arial" w:hAnsi="Arial" w:cs="Arial"/>
          <w:sz w:val="24"/>
          <w:szCs w:val="24"/>
        </w:rPr>
        <w:t xml:space="preserve">Порядок использования формирований, предназначенных для захоронения трупов в военное время, определяется  в соответствии с  планом гражданской обороны и защиты населения, планом действий по предупреждению и ликвидации чрезвычайных ситуаций </w:t>
      </w:r>
    </w:p>
    <w:p w:rsidR="00FC0FE5" w:rsidRPr="00D42699" w:rsidRDefault="00FC0FE5" w:rsidP="00FC0FE5">
      <w:pPr>
        <w:tabs>
          <w:tab w:val="left" w:pos="0"/>
        </w:tabs>
        <w:ind w:right="113" w:firstLine="709"/>
        <w:jc w:val="both"/>
        <w:rPr>
          <w:rFonts w:ascii="Arial" w:hAnsi="Arial" w:cs="Arial"/>
          <w:sz w:val="24"/>
          <w:szCs w:val="24"/>
        </w:rPr>
      </w:pPr>
      <w:proofErr w:type="gramStart"/>
      <w:r w:rsidRPr="00D42699">
        <w:rPr>
          <w:rFonts w:ascii="Arial" w:hAnsi="Arial" w:cs="Arial"/>
          <w:sz w:val="24"/>
          <w:szCs w:val="24"/>
        </w:rPr>
        <w:t>Использование сил и средств спасательной службы по захоронению трупов</w:t>
      </w:r>
      <w:r w:rsidRPr="00D42699">
        <w:rPr>
          <w:rFonts w:ascii="Arial" w:hAnsi="Arial" w:cs="Arial"/>
          <w:b/>
          <w:bCs/>
          <w:sz w:val="24"/>
          <w:szCs w:val="24"/>
        </w:rPr>
        <w:t xml:space="preserve">  </w:t>
      </w:r>
      <w:r w:rsidRPr="00D42699">
        <w:rPr>
          <w:rFonts w:ascii="Arial" w:hAnsi="Arial" w:cs="Arial"/>
          <w:sz w:val="24"/>
          <w:szCs w:val="24"/>
        </w:rPr>
        <w:t xml:space="preserve">осуществляется  по решению руководителя гражданской обороны </w:t>
      </w:r>
      <w:proofErr w:type="spellStart"/>
      <w:r w:rsidRPr="00D42699">
        <w:rPr>
          <w:rFonts w:ascii="Arial" w:hAnsi="Arial" w:cs="Arial"/>
          <w:sz w:val="24"/>
          <w:szCs w:val="24"/>
        </w:rPr>
        <w:t>Новопоселеновского</w:t>
      </w:r>
      <w:proofErr w:type="spellEnd"/>
      <w:r w:rsidRPr="00D42699">
        <w:rPr>
          <w:rFonts w:ascii="Arial" w:hAnsi="Arial" w:cs="Arial"/>
          <w:sz w:val="24"/>
          <w:szCs w:val="24"/>
        </w:rPr>
        <w:t xml:space="preserve"> сельсовета Курского района и руководителя спасательной службы в соответствии с предназначением, а также   по решению руководителя гражданской обороны могут  использоваться в ходе проведения аварийно-спасательных и других неотложных работ при ведении военных действий или вследствие этих действий, как вспомогательные подразделения для выполнения противоэпидемических мероприятий.</w:t>
      </w:r>
      <w:proofErr w:type="gramEnd"/>
    </w:p>
    <w:p w:rsidR="00FC0FE5" w:rsidRPr="00D42699" w:rsidRDefault="00FC0FE5" w:rsidP="00FC0FE5">
      <w:pPr>
        <w:tabs>
          <w:tab w:val="left" w:pos="7371"/>
        </w:tabs>
        <w:ind w:right="113" w:firstLine="709"/>
        <w:jc w:val="both"/>
        <w:rPr>
          <w:rFonts w:ascii="Arial" w:hAnsi="Arial" w:cs="Arial"/>
          <w:b/>
          <w:bCs/>
          <w:sz w:val="24"/>
          <w:szCs w:val="24"/>
        </w:rPr>
      </w:pPr>
    </w:p>
    <w:p w:rsidR="00FC0FE5" w:rsidRPr="00D42699" w:rsidRDefault="00FC0FE5" w:rsidP="00FC0FE5">
      <w:pPr>
        <w:numPr>
          <w:ilvl w:val="0"/>
          <w:numId w:val="2"/>
        </w:numPr>
        <w:tabs>
          <w:tab w:val="clear" w:pos="3350"/>
          <w:tab w:val="left" w:pos="0"/>
        </w:tabs>
        <w:autoSpaceDE w:val="0"/>
        <w:autoSpaceDN w:val="0"/>
        <w:spacing w:after="0" w:line="240" w:lineRule="auto"/>
        <w:ind w:left="0" w:right="113" w:firstLine="709"/>
        <w:jc w:val="center"/>
        <w:rPr>
          <w:rFonts w:ascii="Arial" w:hAnsi="Arial" w:cs="Arial"/>
          <w:b/>
          <w:bCs/>
          <w:sz w:val="24"/>
          <w:szCs w:val="24"/>
        </w:rPr>
      </w:pPr>
      <w:r w:rsidRPr="00D42699">
        <w:rPr>
          <w:rFonts w:ascii="Arial" w:hAnsi="Arial" w:cs="Arial"/>
          <w:b/>
          <w:bCs/>
          <w:sz w:val="24"/>
          <w:szCs w:val="24"/>
        </w:rPr>
        <w:t>Организация  взаимодействия</w:t>
      </w:r>
    </w:p>
    <w:p w:rsidR="00FC0FE5" w:rsidRPr="00D42699" w:rsidRDefault="00FC0FE5" w:rsidP="00FC0FE5">
      <w:pPr>
        <w:tabs>
          <w:tab w:val="left" w:pos="0"/>
        </w:tabs>
        <w:ind w:left="2630" w:right="113" w:firstLine="709"/>
        <w:jc w:val="both"/>
        <w:rPr>
          <w:rFonts w:ascii="Arial" w:hAnsi="Arial" w:cs="Arial"/>
          <w:b/>
          <w:bCs/>
          <w:sz w:val="24"/>
          <w:szCs w:val="24"/>
        </w:rPr>
      </w:pP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Взаимодействие с другими спасательными службами  организуется:</w:t>
      </w: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 xml:space="preserve"> со службой ООП района - по вопросам охраны базовых предприятий службы и пунктов управления и обеспечения охраны общественного порядка при проведении работ по захоронению трупов;  </w:t>
      </w: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 xml:space="preserve">со службой торговли и питания  - по вопросам обеспечения личного состава службы продуктами питания и предметами первой необходимости; </w:t>
      </w: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с инженерной службой - по вопросу предоставления и строительства ЗС для личного состава службы;</w:t>
      </w: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с медицинской службой - по вопросам обеспечения личного состава медицинским имуществом и препаратами;</w:t>
      </w: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с  коммунально-технической службой - по вопросам снабжения дегазирующими и дезактивирующими растворами;</w:t>
      </w:r>
    </w:p>
    <w:p w:rsidR="00FC0FE5" w:rsidRPr="00D42699" w:rsidRDefault="00FC0FE5" w:rsidP="00FC0FE5">
      <w:pPr>
        <w:tabs>
          <w:tab w:val="left" w:pos="0"/>
        </w:tabs>
        <w:ind w:right="113" w:firstLine="709"/>
        <w:jc w:val="both"/>
        <w:rPr>
          <w:rFonts w:ascii="Arial" w:hAnsi="Arial" w:cs="Arial"/>
          <w:sz w:val="24"/>
          <w:szCs w:val="24"/>
        </w:rPr>
      </w:pPr>
      <w:r w:rsidRPr="00D42699">
        <w:rPr>
          <w:rFonts w:ascii="Arial" w:hAnsi="Arial" w:cs="Arial"/>
          <w:sz w:val="24"/>
          <w:szCs w:val="24"/>
        </w:rPr>
        <w:t>со службой транспортного обеспечения - по вопросу транспортного обеспечения мероприятий по срочному захоронению трупов.</w:t>
      </w:r>
    </w:p>
    <w:p w:rsidR="00FC0FE5" w:rsidRPr="00D42699" w:rsidRDefault="00FC0FE5" w:rsidP="00FC0FE5">
      <w:pPr>
        <w:tabs>
          <w:tab w:val="left" w:pos="0"/>
        </w:tabs>
        <w:ind w:left="1134" w:right="113" w:firstLine="709"/>
        <w:jc w:val="both"/>
        <w:rPr>
          <w:rFonts w:ascii="Arial" w:hAnsi="Arial" w:cs="Arial"/>
          <w:b/>
          <w:bCs/>
          <w:sz w:val="24"/>
          <w:szCs w:val="24"/>
        </w:rPr>
      </w:pPr>
    </w:p>
    <w:p w:rsidR="00FC0FE5" w:rsidRPr="00D42699" w:rsidRDefault="00FC0FE5" w:rsidP="00FC0FE5">
      <w:pPr>
        <w:tabs>
          <w:tab w:val="left" w:pos="0"/>
        </w:tabs>
        <w:ind w:right="113" w:firstLine="709"/>
        <w:jc w:val="center"/>
        <w:rPr>
          <w:rFonts w:ascii="Arial" w:hAnsi="Arial" w:cs="Arial"/>
          <w:b/>
          <w:bCs/>
          <w:sz w:val="24"/>
          <w:szCs w:val="24"/>
        </w:rPr>
      </w:pPr>
      <w:r w:rsidRPr="00D42699">
        <w:rPr>
          <w:rFonts w:ascii="Arial" w:hAnsi="Arial" w:cs="Arial"/>
          <w:b/>
          <w:bCs/>
          <w:sz w:val="24"/>
          <w:szCs w:val="24"/>
          <w:lang w:val="en-US"/>
        </w:rPr>
        <w:t>VIII</w:t>
      </w:r>
      <w:r w:rsidRPr="00D42699">
        <w:rPr>
          <w:rFonts w:ascii="Arial" w:hAnsi="Arial" w:cs="Arial"/>
          <w:b/>
          <w:bCs/>
          <w:sz w:val="24"/>
          <w:szCs w:val="24"/>
        </w:rPr>
        <w:t>. Организация управления</w:t>
      </w:r>
    </w:p>
    <w:p w:rsidR="00FC0FE5" w:rsidRPr="009C589B" w:rsidRDefault="00FC0FE5" w:rsidP="00FC0FE5">
      <w:pPr>
        <w:pStyle w:val="3"/>
        <w:tabs>
          <w:tab w:val="left" w:pos="0"/>
        </w:tabs>
        <w:ind w:right="113"/>
        <w:jc w:val="both"/>
        <w:rPr>
          <w:rFonts w:ascii="Arial" w:hAnsi="Arial" w:cs="Arial"/>
          <w:b w:val="0"/>
          <w:color w:val="auto"/>
          <w:sz w:val="24"/>
          <w:szCs w:val="24"/>
        </w:rPr>
      </w:pPr>
      <w:r w:rsidRPr="009C589B">
        <w:rPr>
          <w:rFonts w:ascii="Arial" w:hAnsi="Arial" w:cs="Arial"/>
          <w:b w:val="0"/>
          <w:color w:val="auto"/>
          <w:sz w:val="24"/>
          <w:szCs w:val="24"/>
        </w:rPr>
        <w:t>Управление   мероприятиями на выполнение первоочередных мероприятий  по гражданской обороне первой, второй, третьей очереди и по срочному захоронению трупов организуется штабом службы с пункта управления, расположенного д. Долгое Курского района.</w:t>
      </w:r>
    </w:p>
    <w:p w:rsidR="00FC0FE5" w:rsidRPr="00F8404C" w:rsidRDefault="00FC0FE5" w:rsidP="00FC0FE5">
      <w:pPr>
        <w:tabs>
          <w:tab w:val="left" w:pos="0"/>
        </w:tabs>
        <w:ind w:right="113" w:firstLine="709"/>
        <w:jc w:val="both"/>
        <w:rPr>
          <w:rFonts w:ascii="Arial" w:hAnsi="Arial" w:cs="Arial"/>
          <w:sz w:val="24"/>
          <w:szCs w:val="24"/>
        </w:rPr>
      </w:pPr>
    </w:p>
    <w:p w:rsidR="00FC0FE5" w:rsidRPr="00F8404C" w:rsidRDefault="00FC0FE5" w:rsidP="00FC0FE5">
      <w:pPr>
        <w:tabs>
          <w:tab w:val="left" w:pos="0"/>
        </w:tabs>
        <w:ind w:right="113" w:firstLine="709"/>
        <w:rPr>
          <w:rFonts w:ascii="Arial" w:hAnsi="Arial" w:cs="Arial"/>
          <w:sz w:val="24"/>
          <w:szCs w:val="24"/>
        </w:rPr>
      </w:pPr>
      <w:r w:rsidRPr="00F8404C">
        <w:rPr>
          <w:rFonts w:ascii="Arial" w:hAnsi="Arial" w:cs="Arial"/>
          <w:sz w:val="24"/>
          <w:szCs w:val="24"/>
        </w:rPr>
        <w:t>В состав штаба службы входит 3 человека.</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На штаб службы возлагается выполнение задач:</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сбор и обобщение информации о состоянии органов управления организаций (предприятий), сил и сре</w:t>
      </w:r>
      <w:proofErr w:type="gramStart"/>
      <w:r w:rsidRPr="00F8404C">
        <w:rPr>
          <w:rFonts w:ascii="Arial" w:hAnsi="Arial" w:cs="Arial"/>
          <w:sz w:val="24"/>
          <w:szCs w:val="24"/>
        </w:rPr>
        <w:t>дств сл</w:t>
      </w:r>
      <w:proofErr w:type="gramEnd"/>
      <w:r w:rsidRPr="00F8404C">
        <w:rPr>
          <w:rFonts w:ascii="Arial" w:hAnsi="Arial" w:cs="Arial"/>
          <w:sz w:val="24"/>
          <w:szCs w:val="24"/>
        </w:rPr>
        <w:t>ужбы;</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организация оповещения организаций (предприятий), сил и сре</w:t>
      </w:r>
      <w:proofErr w:type="gramStart"/>
      <w:r w:rsidRPr="00F8404C">
        <w:rPr>
          <w:rFonts w:ascii="Arial" w:hAnsi="Arial" w:cs="Arial"/>
          <w:sz w:val="24"/>
          <w:szCs w:val="24"/>
        </w:rPr>
        <w:t>дств сл</w:t>
      </w:r>
      <w:proofErr w:type="gramEnd"/>
      <w:r w:rsidRPr="00F8404C">
        <w:rPr>
          <w:rFonts w:ascii="Arial" w:hAnsi="Arial" w:cs="Arial"/>
          <w:sz w:val="24"/>
          <w:szCs w:val="24"/>
        </w:rPr>
        <w:t>ужбы при получении приказа (распоряжения) на выполнение мероприятий по гражданской обороне;</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приведение в готовность органов управления, сил и сре</w:t>
      </w:r>
      <w:proofErr w:type="gramStart"/>
      <w:r w:rsidRPr="00F8404C">
        <w:rPr>
          <w:rFonts w:ascii="Arial" w:hAnsi="Arial" w:cs="Arial"/>
          <w:sz w:val="24"/>
          <w:szCs w:val="24"/>
        </w:rPr>
        <w:t>дств сл</w:t>
      </w:r>
      <w:proofErr w:type="gramEnd"/>
      <w:r w:rsidRPr="00F8404C">
        <w:rPr>
          <w:rFonts w:ascii="Arial" w:hAnsi="Arial" w:cs="Arial"/>
          <w:sz w:val="24"/>
          <w:szCs w:val="24"/>
        </w:rPr>
        <w:t>ужбы района;</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уточнение плана по срочному захоронению трупов;</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 xml:space="preserve">осуществление </w:t>
      </w:r>
      <w:proofErr w:type="gramStart"/>
      <w:r w:rsidRPr="00F8404C">
        <w:rPr>
          <w:rFonts w:ascii="Arial" w:hAnsi="Arial" w:cs="Arial"/>
          <w:sz w:val="24"/>
          <w:szCs w:val="24"/>
        </w:rPr>
        <w:t>контроля за</w:t>
      </w:r>
      <w:proofErr w:type="gramEnd"/>
      <w:r w:rsidRPr="00F8404C">
        <w:rPr>
          <w:rFonts w:ascii="Arial" w:hAnsi="Arial" w:cs="Arial"/>
          <w:sz w:val="24"/>
          <w:szCs w:val="24"/>
        </w:rPr>
        <w:t xml:space="preserve"> выполнением плана по срочному захоронению трупов.</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 xml:space="preserve"> Распоряжения, информация от руководителя  гражданской обороны города (района), руководителя службы района, органов управления ГО, предприятий (организаций), сил гражданской обороны службы поступает непосредственно в штаб службы по телефонным линиям связи или посыльными </w:t>
      </w:r>
      <w:proofErr w:type="gramStart"/>
      <w:r w:rsidRPr="00F8404C">
        <w:rPr>
          <w:rFonts w:ascii="Arial" w:hAnsi="Arial" w:cs="Arial"/>
          <w:sz w:val="24"/>
          <w:szCs w:val="24"/>
        </w:rPr>
        <w:t>согласно схемы</w:t>
      </w:r>
      <w:proofErr w:type="gramEnd"/>
      <w:r w:rsidRPr="00F8404C">
        <w:rPr>
          <w:rFonts w:ascii="Arial" w:hAnsi="Arial" w:cs="Arial"/>
          <w:sz w:val="24"/>
          <w:szCs w:val="24"/>
        </w:rPr>
        <w:t xml:space="preserve"> организации управления службы. Поступающая информация заносится в журнал учета полученных и переданных распоряжений.</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Оценку и отображение информации штаб службы проводит на топографической карте.</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Отработанная информация штабом службы представляется руководителю службы.</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В соответствии с табелем срочных донесений в установленные сроки доклады о выполненных  мероприятиях ГО и информация предоставляется руководителю службы, а также руководителю ГО города (района).</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Распоряжения и приказы доводятся до органов управления организаций (предприятий) и сил службы с использованием всех каналов связи.</w:t>
      </w:r>
    </w:p>
    <w:p w:rsidR="00FC0FE5" w:rsidRPr="009C589B" w:rsidRDefault="00FC0FE5" w:rsidP="00FC0FE5">
      <w:pPr>
        <w:tabs>
          <w:tab w:val="left" w:pos="0"/>
        </w:tabs>
        <w:ind w:right="113" w:firstLine="709"/>
        <w:jc w:val="both"/>
        <w:rPr>
          <w:rFonts w:ascii="Arial" w:hAnsi="Arial" w:cs="Arial"/>
          <w:sz w:val="24"/>
          <w:szCs w:val="24"/>
        </w:rPr>
      </w:pPr>
      <w:r w:rsidRPr="009C589B">
        <w:rPr>
          <w:rFonts w:ascii="Arial" w:hAnsi="Arial" w:cs="Arial"/>
          <w:sz w:val="24"/>
          <w:szCs w:val="24"/>
        </w:rPr>
        <w:lastRenderedPageBreak/>
        <w:t>Пункты управления предприятий (организаций) службы размещаются:</w:t>
      </w:r>
    </w:p>
    <w:p w:rsidR="00FC0FE5" w:rsidRPr="009C589B" w:rsidRDefault="00FC0FE5" w:rsidP="00FC0FE5">
      <w:pPr>
        <w:tabs>
          <w:tab w:val="left" w:pos="0"/>
        </w:tabs>
        <w:spacing w:after="0"/>
        <w:ind w:right="113" w:firstLine="709"/>
        <w:jc w:val="both"/>
        <w:rPr>
          <w:rFonts w:ascii="Arial" w:hAnsi="Arial" w:cs="Arial"/>
          <w:sz w:val="24"/>
          <w:szCs w:val="24"/>
        </w:rPr>
      </w:pPr>
      <w:r w:rsidRPr="009C589B">
        <w:rPr>
          <w:rFonts w:ascii="Arial" w:hAnsi="Arial" w:cs="Arial"/>
          <w:sz w:val="24"/>
          <w:szCs w:val="24"/>
        </w:rPr>
        <w:t>Курская обла</w:t>
      </w:r>
      <w:r w:rsidR="00CA4FAD">
        <w:rPr>
          <w:rFonts w:ascii="Arial" w:hAnsi="Arial" w:cs="Arial"/>
          <w:sz w:val="24"/>
          <w:szCs w:val="24"/>
        </w:rPr>
        <w:t xml:space="preserve">сть, Курский район, д.1-е </w:t>
      </w:r>
      <w:proofErr w:type="spellStart"/>
      <w:r w:rsidR="00CA4FAD">
        <w:rPr>
          <w:rFonts w:ascii="Arial" w:hAnsi="Arial" w:cs="Arial"/>
          <w:sz w:val="24"/>
          <w:szCs w:val="24"/>
        </w:rPr>
        <w:t>Цветово</w:t>
      </w:r>
      <w:proofErr w:type="spellEnd"/>
      <w:r w:rsidR="00CA4FAD">
        <w:rPr>
          <w:rFonts w:ascii="Arial" w:hAnsi="Arial" w:cs="Arial"/>
          <w:sz w:val="24"/>
          <w:szCs w:val="24"/>
        </w:rPr>
        <w:t>, ул</w:t>
      </w:r>
      <w:proofErr w:type="gramStart"/>
      <w:r w:rsidR="00CA4FAD">
        <w:rPr>
          <w:rFonts w:ascii="Arial" w:hAnsi="Arial" w:cs="Arial"/>
          <w:sz w:val="24"/>
          <w:szCs w:val="24"/>
        </w:rPr>
        <w:t>.С</w:t>
      </w:r>
      <w:proofErr w:type="gramEnd"/>
      <w:r w:rsidR="00CA4FAD">
        <w:rPr>
          <w:rFonts w:ascii="Arial" w:hAnsi="Arial" w:cs="Arial"/>
          <w:sz w:val="24"/>
          <w:szCs w:val="24"/>
        </w:rPr>
        <w:t>оветская, д.68</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Контроль исполнения полученных задач органами управления организаций (предприятий) и силами службы проводит штаб службы по донесениям сил и другими доступными методами с использованием всех каналов связи.</w:t>
      </w:r>
    </w:p>
    <w:p w:rsidR="00FC0FE5" w:rsidRPr="00F8404C" w:rsidRDefault="00FC0FE5" w:rsidP="00FC0FE5">
      <w:pPr>
        <w:tabs>
          <w:tab w:val="left" w:pos="0"/>
        </w:tabs>
        <w:ind w:right="113" w:firstLine="709"/>
        <w:jc w:val="both"/>
        <w:rPr>
          <w:rFonts w:ascii="Arial" w:hAnsi="Arial" w:cs="Arial"/>
          <w:sz w:val="24"/>
          <w:szCs w:val="24"/>
        </w:rPr>
      </w:pPr>
      <w:r w:rsidRPr="00F8404C">
        <w:rPr>
          <w:rFonts w:ascii="Arial" w:hAnsi="Arial" w:cs="Arial"/>
          <w:sz w:val="24"/>
          <w:szCs w:val="24"/>
        </w:rPr>
        <w:t>Сигналы оповещения, управления и взаимодействия доводятся до организаций (предприятий), сил гражданской обороны службы штабом службы с использованием всех имеющихся каналов связи.</w:t>
      </w:r>
    </w:p>
    <w:p w:rsidR="00FC0FE5" w:rsidRPr="00F8404C" w:rsidRDefault="00FC0FE5" w:rsidP="00FC0FE5">
      <w:pPr>
        <w:shd w:val="clear" w:color="auto" w:fill="FFFFFF"/>
        <w:adjustRightInd w:val="0"/>
        <w:ind w:firstLine="709"/>
        <w:jc w:val="both"/>
        <w:rPr>
          <w:rFonts w:ascii="Arial" w:hAnsi="Arial" w:cs="Arial"/>
          <w:color w:val="000000"/>
          <w:sz w:val="24"/>
          <w:szCs w:val="24"/>
        </w:rPr>
      </w:pPr>
    </w:p>
    <w:p w:rsidR="00FC0FE5" w:rsidRPr="00F8404C" w:rsidRDefault="00FC0FE5" w:rsidP="00FC0FE5">
      <w:pPr>
        <w:pStyle w:val="20"/>
        <w:jc w:val="center"/>
        <w:rPr>
          <w:rFonts w:ascii="Arial" w:hAnsi="Arial" w:cs="Arial"/>
          <w:b/>
          <w:bCs/>
          <w:sz w:val="24"/>
          <w:szCs w:val="24"/>
        </w:rPr>
      </w:pPr>
    </w:p>
    <w:p w:rsidR="00FC0FE5" w:rsidRPr="00F8404C" w:rsidRDefault="00FC0FE5" w:rsidP="00FC0FE5">
      <w:pPr>
        <w:pStyle w:val="20"/>
        <w:jc w:val="center"/>
        <w:rPr>
          <w:rFonts w:ascii="Arial" w:hAnsi="Arial" w:cs="Arial"/>
          <w:b/>
          <w:bCs/>
          <w:sz w:val="24"/>
          <w:szCs w:val="24"/>
        </w:rPr>
      </w:pPr>
      <w:r w:rsidRPr="00F8404C">
        <w:rPr>
          <w:rFonts w:ascii="Arial" w:hAnsi="Arial" w:cs="Arial"/>
          <w:b/>
          <w:bCs/>
          <w:sz w:val="24"/>
          <w:szCs w:val="24"/>
          <w:lang w:val="en-US"/>
        </w:rPr>
        <w:t>IX</w:t>
      </w:r>
      <w:r w:rsidRPr="00F8404C">
        <w:rPr>
          <w:rFonts w:ascii="Arial" w:hAnsi="Arial" w:cs="Arial"/>
          <w:b/>
          <w:bCs/>
          <w:sz w:val="24"/>
          <w:szCs w:val="24"/>
        </w:rPr>
        <w:t xml:space="preserve">. Особенности захоронения и утилизации животных </w:t>
      </w:r>
    </w:p>
    <w:p w:rsidR="00FC0FE5" w:rsidRPr="00F8404C" w:rsidRDefault="00FC0FE5" w:rsidP="00FC0FE5">
      <w:pPr>
        <w:pStyle w:val="20"/>
        <w:rPr>
          <w:rFonts w:ascii="Arial" w:hAnsi="Arial" w:cs="Arial"/>
          <w:b/>
          <w:bCs/>
          <w:sz w:val="24"/>
          <w:szCs w:val="24"/>
        </w:rPr>
      </w:pP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Заключение об уборке, утилизации или уничтожении трупов животных дает ветеринарный специалист.</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 xml:space="preserve">Трупы животных, зараженных или </w:t>
      </w:r>
      <w:proofErr w:type="spellStart"/>
      <w:r w:rsidRPr="00F8404C">
        <w:rPr>
          <w:rFonts w:ascii="Arial" w:hAnsi="Arial" w:cs="Arial"/>
          <w:color w:val="000000"/>
          <w:sz w:val="24"/>
          <w:szCs w:val="24"/>
        </w:rPr>
        <w:t>контаминированных</w:t>
      </w:r>
      <w:proofErr w:type="spellEnd"/>
      <w:r w:rsidRPr="00F8404C">
        <w:rPr>
          <w:rFonts w:ascii="Arial" w:hAnsi="Arial" w:cs="Arial"/>
          <w:color w:val="000000"/>
          <w:sz w:val="24"/>
          <w:szCs w:val="24"/>
        </w:rPr>
        <w:t xml:space="preserve"> возбудителями:</w:t>
      </w:r>
    </w:p>
    <w:p w:rsidR="00FC0FE5" w:rsidRPr="00F8404C" w:rsidRDefault="00FC0FE5" w:rsidP="00FC0FE5">
      <w:pPr>
        <w:shd w:val="clear" w:color="auto" w:fill="FFFFFF"/>
        <w:adjustRightInd w:val="0"/>
        <w:ind w:firstLine="709"/>
        <w:jc w:val="both"/>
        <w:rPr>
          <w:rFonts w:ascii="Arial" w:hAnsi="Arial" w:cs="Arial"/>
          <w:sz w:val="24"/>
          <w:szCs w:val="24"/>
        </w:rPr>
      </w:pPr>
      <w:proofErr w:type="gramStart"/>
      <w:r w:rsidRPr="00F8404C">
        <w:rPr>
          <w:rFonts w:ascii="Arial" w:hAnsi="Arial" w:cs="Arial"/>
          <w:color w:val="000000"/>
          <w:sz w:val="24"/>
          <w:szCs w:val="24"/>
        </w:rPr>
        <w:t xml:space="preserve">сибирской язвы, эмфизематозного карбункула, чумы крупного рогатого скота, чумы верблюдов, бешенства, туляремии, столбняка, злокачественного отека, катаральной лихорадки крупного рогатого скота и овец, африканской чумы свиней, ботулизма, сапа, эпизоотического лимфангоита, </w:t>
      </w:r>
      <w:proofErr w:type="spellStart"/>
      <w:r w:rsidRPr="00F8404C">
        <w:rPr>
          <w:rFonts w:ascii="Arial" w:hAnsi="Arial" w:cs="Arial"/>
          <w:color w:val="000000"/>
          <w:sz w:val="24"/>
          <w:szCs w:val="24"/>
        </w:rPr>
        <w:t>мелиоидоза</w:t>
      </w:r>
      <w:proofErr w:type="spellEnd"/>
      <w:r w:rsidRPr="00F8404C">
        <w:rPr>
          <w:rFonts w:ascii="Arial" w:hAnsi="Arial" w:cs="Arial"/>
          <w:color w:val="000000"/>
          <w:sz w:val="24"/>
          <w:szCs w:val="24"/>
        </w:rPr>
        <w:t xml:space="preserve"> (ложного сапа), </w:t>
      </w:r>
      <w:proofErr w:type="spellStart"/>
      <w:r w:rsidRPr="00F8404C">
        <w:rPr>
          <w:rFonts w:ascii="Arial" w:hAnsi="Arial" w:cs="Arial"/>
          <w:color w:val="000000"/>
          <w:sz w:val="24"/>
          <w:szCs w:val="24"/>
        </w:rPr>
        <w:t>миксоматоза</w:t>
      </w:r>
      <w:proofErr w:type="spellEnd"/>
      <w:r w:rsidRPr="00F8404C">
        <w:rPr>
          <w:rFonts w:ascii="Arial" w:hAnsi="Arial" w:cs="Arial"/>
          <w:color w:val="000000"/>
          <w:sz w:val="24"/>
          <w:szCs w:val="24"/>
        </w:rPr>
        <w:t xml:space="preserve">, геморрагической болезни кроликов, чумы птиц, сжигают на месте, а также в </w:t>
      </w:r>
      <w:proofErr w:type="spellStart"/>
      <w:r w:rsidRPr="00F8404C">
        <w:rPr>
          <w:rFonts w:ascii="Arial" w:hAnsi="Arial" w:cs="Arial"/>
          <w:color w:val="000000"/>
          <w:sz w:val="24"/>
          <w:szCs w:val="24"/>
        </w:rPr>
        <w:t>трупосжигательных</w:t>
      </w:r>
      <w:proofErr w:type="spellEnd"/>
      <w:r w:rsidRPr="00F8404C">
        <w:rPr>
          <w:rFonts w:ascii="Arial" w:hAnsi="Arial" w:cs="Arial"/>
          <w:color w:val="000000"/>
          <w:sz w:val="24"/>
          <w:szCs w:val="24"/>
        </w:rPr>
        <w:t xml:space="preserve"> печах или на специально отведенных площадках;</w:t>
      </w:r>
      <w:proofErr w:type="gramEnd"/>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 xml:space="preserve">энцефалопатии, скрепи, </w:t>
      </w:r>
      <w:proofErr w:type="spellStart"/>
      <w:r w:rsidRPr="00F8404C">
        <w:rPr>
          <w:rFonts w:ascii="Arial" w:hAnsi="Arial" w:cs="Arial"/>
          <w:color w:val="000000"/>
          <w:sz w:val="24"/>
          <w:szCs w:val="24"/>
        </w:rPr>
        <w:t>аденоматоза</w:t>
      </w:r>
      <w:proofErr w:type="spellEnd"/>
      <w:r w:rsidRPr="00F8404C">
        <w:rPr>
          <w:rFonts w:ascii="Arial" w:hAnsi="Arial" w:cs="Arial"/>
          <w:color w:val="000000"/>
          <w:sz w:val="24"/>
          <w:szCs w:val="24"/>
        </w:rPr>
        <w:t xml:space="preserve">, </w:t>
      </w:r>
      <w:proofErr w:type="spellStart"/>
      <w:r w:rsidRPr="00F8404C">
        <w:rPr>
          <w:rFonts w:ascii="Arial" w:hAnsi="Arial" w:cs="Arial"/>
          <w:color w:val="000000"/>
          <w:sz w:val="24"/>
          <w:szCs w:val="24"/>
        </w:rPr>
        <w:t>висна-маэди</w:t>
      </w:r>
      <w:proofErr w:type="spellEnd"/>
      <w:r w:rsidRPr="00F8404C">
        <w:rPr>
          <w:rFonts w:ascii="Arial" w:hAnsi="Arial" w:cs="Arial"/>
          <w:color w:val="000000"/>
          <w:sz w:val="24"/>
          <w:szCs w:val="24"/>
        </w:rPr>
        <w:t>, перерабатывают на мясокостную муку. В случае невозможности переработки они подлежат сжиганию;</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болезней, ранее не регистрировавшихся на территории России, сжигают.</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До их убоя или уничтожения представитель государственного ветеринарного надзора обязан принять меры, исключающие доступ к ним посторонних граждан, а также животных, включая птиц и насекомых.</w:t>
      </w:r>
    </w:p>
    <w:p w:rsidR="00FC0FE5" w:rsidRPr="00F8404C" w:rsidRDefault="00FC0FE5" w:rsidP="00FC0FE5">
      <w:pPr>
        <w:shd w:val="clear" w:color="auto" w:fill="FFFFFF"/>
        <w:adjustRightInd w:val="0"/>
        <w:ind w:firstLine="709"/>
        <w:jc w:val="both"/>
        <w:rPr>
          <w:rFonts w:ascii="Arial" w:hAnsi="Arial" w:cs="Arial"/>
          <w:color w:val="000000"/>
          <w:sz w:val="24"/>
          <w:szCs w:val="24"/>
        </w:rPr>
      </w:pPr>
      <w:r w:rsidRPr="00F8404C">
        <w:rPr>
          <w:rFonts w:ascii="Arial" w:hAnsi="Arial" w:cs="Arial"/>
          <w:color w:val="000000"/>
          <w:sz w:val="24"/>
          <w:szCs w:val="24"/>
        </w:rPr>
        <w:t>Транспортные средства, выделенные для перевозки трупов животных, оборудуют водонепроницаемыми закрытыми кузовами, которые легко подвергаются санитарной обработке. Использование такого транспорта для перевозки кормов и пищевых продуктов запрещается.</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После погрузки трупов животных на транспортное средство обязательно дезинфицируют место, где они лежали, а также использованный при этом инвентарь и оборудование.</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lastRenderedPageBreak/>
        <w:t>Почва (место), где лежал труп, дезинфицируют сухой хлорной известью из расчета 5 кг/кв. м, затем ее перекапывают на глубину 25 см.</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Транспортные средства, инвентарь, инструменты, оборудование дезинфицируют после каждого случая доставки биологических отходов для утилизации, обеззараживания или уничтожения.</w:t>
      </w:r>
    </w:p>
    <w:p w:rsidR="00FC0FE5" w:rsidRPr="00F8404C" w:rsidRDefault="00FC0FE5" w:rsidP="00FC0FE5">
      <w:pPr>
        <w:shd w:val="clear" w:color="auto" w:fill="FFFFFF"/>
        <w:adjustRightInd w:val="0"/>
        <w:ind w:firstLine="709"/>
        <w:jc w:val="both"/>
        <w:rPr>
          <w:rFonts w:ascii="Arial" w:hAnsi="Arial" w:cs="Arial"/>
          <w:color w:val="000000"/>
          <w:sz w:val="24"/>
          <w:szCs w:val="24"/>
        </w:rPr>
      </w:pPr>
      <w:r w:rsidRPr="00F8404C">
        <w:rPr>
          <w:rFonts w:ascii="Arial" w:hAnsi="Arial" w:cs="Arial"/>
          <w:color w:val="000000"/>
          <w:sz w:val="24"/>
          <w:szCs w:val="24"/>
        </w:rPr>
        <w:t>Для дезинфекции используется одно из следующих химических средств: 4-процентный горячий раствор едкого натра, 3-процентный раствор формальдегида, раствор препаратов, содержащих не менее 3 проц. активного хлора, при норме расхода жидкости 0,5 л на 1 кв</w:t>
      </w:r>
      <w:proofErr w:type="gramStart"/>
      <w:r w:rsidRPr="00F8404C">
        <w:rPr>
          <w:rFonts w:ascii="Arial" w:hAnsi="Arial" w:cs="Arial"/>
          <w:color w:val="000000"/>
          <w:sz w:val="24"/>
          <w:szCs w:val="24"/>
        </w:rPr>
        <w:t>.м</w:t>
      </w:r>
      <w:proofErr w:type="gramEnd"/>
      <w:r w:rsidRPr="00F8404C">
        <w:rPr>
          <w:rFonts w:ascii="Arial" w:hAnsi="Arial" w:cs="Arial"/>
          <w:color w:val="000000"/>
          <w:sz w:val="24"/>
          <w:szCs w:val="24"/>
        </w:rPr>
        <w:t xml:space="preserve"> площади или другие дезинфицирующие средства, указанные в действующих правилах по проведению ветеринарной дезинфекции объектов животноводства.</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Спецодежду дезинфицируют путем замачивания в 2-процентном растворе формальдегида в течение 2 часов.</w:t>
      </w:r>
    </w:p>
    <w:p w:rsidR="00FC0FE5" w:rsidRPr="00F8404C" w:rsidRDefault="00FC0FE5" w:rsidP="00FC0FE5">
      <w:pPr>
        <w:shd w:val="clear" w:color="auto" w:fill="FFFFFF"/>
        <w:adjustRightInd w:val="0"/>
        <w:ind w:firstLine="709"/>
        <w:jc w:val="both"/>
        <w:rPr>
          <w:rFonts w:ascii="Arial" w:hAnsi="Arial" w:cs="Arial"/>
          <w:color w:val="000000"/>
          <w:sz w:val="24"/>
          <w:szCs w:val="24"/>
        </w:rPr>
      </w:pPr>
      <w:r w:rsidRPr="00F8404C">
        <w:rPr>
          <w:rFonts w:ascii="Arial" w:hAnsi="Arial" w:cs="Arial"/>
          <w:color w:val="000000"/>
          <w:sz w:val="24"/>
          <w:szCs w:val="24"/>
        </w:rPr>
        <w:t>В распоряжении службы для дезинфекции имеются следующие химические средства:</w:t>
      </w:r>
    </w:p>
    <w:p w:rsidR="00FC0FE5" w:rsidRPr="00F8404C" w:rsidRDefault="00FC0FE5" w:rsidP="00FC0FE5">
      <w:pPr>
        <w:pStyle w:val="20"/>
        <w:rPr>
          <w:rFonts w:ascii="Arial" w:hAnsi="Arial" w:cs="Arial"/>
          <w:sz w:val="24"/>
          <w:szCs w:val="24"/>
        </w:rPr>
      </w:pPr>
      <w:r w:rsidRPr="00F8404C">
        <w:rPr>
          <w:rFonts w:ascii="Arial" w:hAnsi="Arial" w:cs="Arial"/>
          <w:sz w:val="24"/>
          <w:szCs w:val="24"/>
        </w:rPr>
        <w:t>Захоронение трупов животных производится на скотомогильниках.</w:t>
      </w:r>
    </w:p>
    <w:p w:rsidR="00FC0FE5" w:rsidRPr="00F8404C" w:rsidRDefault="00FC0FE5" w:rsidP="00FC0FE5">
      <w:pPr>
        <w:shd w:val="clear" w:color="auto" w:fill="FFFFFF"/>
        <w:adjustRightInd w:val="0"/>
        <w:ind w:firstLine="709"/>
        <w:jc w:val="both"/>
        <w:rPr>
          <w:rFonts w:ascii="Arial" w:hAnsi="Arial" w:cs="Arial"/>
          <w:sz w:val="24"/>
          <w:szCs w:val="24"/>
        </w:rPr>
      </w:pPr>
      <w:r w:rsidRPr="00F8404C">
        <w:rPr>
          <w:rFonts w:ascii="Arial" w:hAnsi="Arial" w:cs="Arial"/>
          <w:color w:val="000000"/>
          <w:sz w:val="24"/>
          <w:szCs w:val="24"/>
        </w:rPr>
        <w:t>Трупы животных, допущенные ветеринарной службой к переработке на кормовые цели, утилизируются на ветеринарно-санитарных заводах, в цехах технических фабрикатов мясокомбинатов, утилизационных цехах животноводческих хозяйств.</w:t>
      </w:r>
    </w:p>
    <w:p w:rsidR="00FC0FE5" w:rsidRPr="00F8404C" w:rsidRDefault="00FC0FE5" w:rsidP="00FC0FE5">
      <w:pPr>
        <w:shd w:val="clear" w:color="auto" w:fill="FFFFFF"/>
        <w:adjustRightInd w:val="0"/>
        <w:ind w:firstLine="709"/>
        <w:jc w:val="both"/>
        <w:rPr>
          <w:rFonts w:ascii="Arial" w:hAnsi="Arial" w:cs="Arial"/>
          <w:color w:val="000000"/>
          <w:sz w:val="24"/>
          <w:szCs w:val="24"/>
        </w:rPr>
      </w:pPr>
      <w:r w:rsidRPr="00F8404C">
        <w:rPr>
          <w:rFonts w:ascii="Arial" w:hAnsi="Arial" w:cs="Arial"/>
          <w:color w:val="000000"/>
          <w:sz w:val="24"/>
          <w:szCs w:val="24"/>
        </w:rPr>
        <w:t xml:space="preserve"> Утилизационные цеха животноводческих хозяйств перерабатывают трупы животных, полученные только в данном хозяйстве. Завоз биологических отходов из других хозяйств и организаций категорически запрещается.</w:t>
      </w:r>
    </w:p>
    <w:p w:rsidR="00FC0FE5" w:rsidRPr="00F8404C" w:rsidRDefault="00FC0FE5" w:rsidP="00FC0FE5">
      <w:pPr>
        <w:shd w:val="clear" w:color="auto" w:fill="FFFFFF"/>
        <w:adjustRightInd w:val="0"/>
        <w:ind w:firstLine="709"/>
        <w:jc w:val="both"/>
        <w:rPr>
          <w:rFonts w:ascii="Arial" w:hAnsi="Arial" w:cs="Arial"/>
          <w:color w:val="000000"/>
          <w:sz w:val="24"/>
          <w:szCs w:val="24"/>
        </w:rPr>
      </w:pPr>
    </w:p>
    <w:p w:rsidR="00FC0FE5" w:rsidRPr="00F8404C" w:rsidRDefault="00FC0FE5" w:rsidP="00FC0FE5">
      <w:pPr>
        <w:tabs>
          <w:tab w:val="left" w:pos="0"/>
        </w:tabs>
        <w:ind w:right="113" w:firstLine="709"/>
        <w:jc w:val="both"/>
        <w:rPr>
          <w:rFonts w:ascii="Arial" w:hAnsi="Arial" w:cs="Arial"/>
          <w:color w:val="000000"/>
          <w:sz w:val="24"/>
          <w:szCs w:val="24"/>
        </w:rPr>
      </w:pPr>
      <w:r w:rsidRPr="00F8404C">
        <w:rPr>
          <w:rFonts w:ascii="Arial" w:hAnsi="Arial" w:cs="Arial"/>
          <w:color w:val="000000"/>
          <w:sz w:val="24"/>
          <w:szCs w:val="24"/>
        </w:rPr>
        <w:t>Руководитель</w:t>
      </w:r>
      <w:r>
        <w:rPr>
          <w:rFonts w:ascii="Arial" w:hAnsi="Arial" w:cs="Arial"/>
          <w:color w:val="000000"/>
          <w:sz w:val="24"/>
          <w:szCs w:val="24"/>
        </w:rPr>
        <w:t xml:space="preserve"> </w:t>
      </w:r>
      <w:r w:rsidRPr="00F8404C">
        <w:rPr>
          <w:rFonts w:ascii="Arial" w:hAnsi="Arial" w:cs="Arial"/>
          <w:color w:val="000000"/>
          <w:sz w:val="24"/>
          <w:szCs w:val="24"/>
        </w:rPr>
        <w:t xml:space="preserve">формирования                     </w:t>
      </w:r>
      <w:r>
        <w:rPr>
          <w:rFonts w:ascii="Arial" w:hAnsi="Arial" w:cs="Arial"/>
          <w:color w:val="000000"/>
          <w:sz w:val="24"/>
          <w:szCs w:val="24"/>
        </w:rPr>
        <w:t xml:space="preserve">       </w:t>
      </w:r>
      <w:r w:rsidRPr="00F8404C">
        <w:rPr>
          <w:rFonts w:ascii="Arial" w:hAnsi="Arial" w:cs="Arial"/>
          <w:color w:val="000000"/>
          <w:sz w:val="24"/>
          <w:szCs w:val="24"/>
        </w:rPr>
        <w:t xml:space="preserve">   </w:t>
      </w:r>
      <w:r>
        <w:rPr>
          <w:rFonts w:ascii="Arial" w:hAnsi="Arial" w:cs="Arial"/>
          <w:color w:val="000000"/>
          <w:sz w:val="24"/>
          <w:szCs w:val="24"/>
        </w:rPr>
        <w:t xml:space="preserve">         </w:t>
      </w:r>
      <w:r w:rsidR="00CA4FAD">
        <w:rPr>
          <w:rFonts w:ascii="Arial" w:hAnsi="Arial" w:cs="Arial"/>
          <w:color w:val="000000"/>
          <w:sz w:val="24"/>
          <w:szCs w:val="24"/>
        </w:rPr>
        <w:t>А.Д.Шатунов</w:t>
      </w:r>
    </w:p>
    <w:p w:rsidR="00FC0FE5" w:rsidRPr="00F8404C" w:rsidRDefault="00FC0FE5" w:rsidP="00FC0FE5">
      <w:pPr>
        <w:tabs>
          <w:tab w:val="left" w:pos="0"/>
        </w:tabs>
        <w:ind w:right="113" w:firstLine="709"/>
        <w:jc w:val="both"/>
        <w:rPr>
          <w:rFonts w:ascii="Arial" w:hAnsi="Arial" w:cs="Arial"/>
          <w:color w:val="000000"/>
          <w:sz w:val="24"/>
          <w:szCs w:val="24"/>
        </w:rPr>
      </w:pPr>
    </w:p>
    <w:p w:rsidR="00FC0FE5" w:rsidRPr="00F8404C" w:rsidRDefault="00FC0FE5" w:rsidP="00FC0FE5">
      <w:pPr>
        <w:tabs>
          <w:tab w:val="left" w:pos="0"/>
        </w:tabs>
        <w:ind w:right="113" w:firstLine="709"/>
        <w:jc w:val="both"/>
        <w:rPr>
          <w:rFonts w:ascii="Arial" w:hAnsi="Arial" w:cs="Arial"/>
          <w:color w:val="000000"/>
          <w:sz w:val="24"/>
          <w:szCs w:val="24"/>
        </w:rPr>
      </w:pPr>
    </w:p>
    <w:p w:rsidR="00FC0FE5" w:rsidRPr="00F8404C" w:rsidRDefault="00FC0FE5" w:rsidP="00FC0FE5">
      <w:pPr>
        <w:tabs>
          <w:tab w:val="left" w:pos="0"/>
        </w:tabs>
        <w:ind w:right="113"/>
        <w:jc w:val="both"/>
        <w:rPr>
          <w:rFonts w:ascii="Arial" w:hAnsi="Arial" w:cs="Arial"/>
          <w:b/>
          <w:i/>
          <w:sz w:val="24"/>
          <w:szCs w:val="24"/>
        </w:rPr>
      </w:pPr>
    </w:p>
    <w:p w:rsidR="00FC0FE5" w:rsidRPr="00F8404C" w:rsidRDefault="00FC0FE5" w:rsidP="00FC0FE5">
      <w:pPr>
        <w:rPr>
          <w:rFonts w:ascii="Arial" w:hAnsi="Arial" w:cs="Arial"/>
          <w:sz w:val="24"/>
          <w:szCs w:val="24"/>
        </w:rPr>
      </w:pPr>
    </w:p>
    <w:p w:rsidR="00FC0FE5" w:rsidRPr="00F8404C" w:rsidRDefault="00FC0FE5" w:rsidP="00FC0FE5">
      <w:pPr>
        <w:rPr>
          <w:rFonts w:ascii="Arial" w:hAnsi="Arial" w:cs="Arial"/>
          <w:sz w:val="24"/>
          <w:szCs w:val="24"/>
        </w:rPr>
      </w:pPr>
    </w:p>
    <w:p w:rsidR="00E113B6" w:rsidRDefault="00D42699"/>
    <w:sectPr w:rsidR="00E113B6" w:rsidSect="00343944">
      <w:pgSz w:w="11906" w:h="16838"/>
      <w:pgMar w:top="1134" w:right="1418"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4793D"/>
    <w:multiLevelType w:val="multilevel"/>
    <w:tmpl w:val="F20A2E92"/>
    <w:lvl w:ilvl="0">
      <w:start w:val="2"/>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1854"/>
        </w:tabs>
        <w:ind w:left="1854" w:hanging="720"/>
      </w:pPr>
      <w:rPr>
        <w:rFonts w:cs="Times New Roman" w:hint="default"/>
      </w:rPr>
    </w:lvl>
    <w:lvl w:ilvl="2">
      <w:start w:val="1"/>
      <w:numFmt w:val="decimal"/>
      <w:lvlText w:val="%1.%2.%3."/>
      <w:lvlJc w:val="left"/>
      <w:pPr>
        <w:tabs>
          <w:tab w:val="num" w:pos="2988"/>
        </w:tabs>
        <w:ind w:left="2988" w:hanging="720"/>
      </w:pPr>
      <w:rPr>
        <w:rFonts w:cs="Times New Roman" w:hint="default"/>
      </w:rPr>
    </w:lvl>
    <w:lvl w:ilvl="3">
      <w:start w:val="1"/>
      <w:numFmt w:val="decimal"/>
      <w:lvlText w:val="%1.%2.%3.%4."/>
      <w:lvlJc w:val="left"/>
      <w:pPr>
        <w:tabs>
          <w:tab w:val="num" w:pos="4482"/>
        </w:tabs>
        <w:ind w:left="4482" w:hanging="1080"/>
      </w:pPr>
      <w:rPr>
        <w:rFonts w:cs="Times New Roman" w:hint="default"/>
      </w:rPr>
    </w:lvl>
    <w:lvl w:ilvl="4">
      <w:start w:val="1"/>
      <w:numFmt w:val="decimal"/>
      <w:lvlText w:val="%1.%2.%3.%4.%5."/>
      <w:lvlJc w:val="left"/>
      <w:pPr>
        <w:tabs>
          <w:tab w:val="num" w:pos="5616"/>
        </w:tabs>
        <w:ind w:left="5616" w:hanging="1080"/>
      </w:pPr>
      <w:rPr>
        <w:rFonts w:cs="Times New Roman" w:hint="default"/>
      </w:rPr>
    </w:lvl>
    <w:lvl w:ilvl="5">
      <w:start w:val="1"/>
      <w:numFmt w:val="decimal"/>
      <w:lvlText w:val="%1.%2.%3.%4.%5.%6."/>
      <w:lvlJc w:val="left"/>
      <w:pPr>
        <w:tabs>
          <w:tab w:val="num" w:pos="7110"/>
        </w:tabs>
        <w:ind w:left="7110" w:hanging="1440"/>
      </w:pPr>
      <w:rPr>
        <w:rFonts w:cs="Times New Roman" w:hint="default"/>
      </w:rPr>
    </w:lvl>
    <w:lvl w:ilvl="6">
      <w:start w:val="1"/>
      <w:numFmt w:val="decimal"/>
      <w:lvlText w:val="%1.%2.%3.%4.%5.%6.%7."/>
      <w:lvlJc w:val="left"/>
      <w:pPr>
        <w:tabs>
          <w:tab w:val="num" w:pos="8604"/>
        </w:tabs>
        <w:ind w:left="8604" w:hanging="1800"/>
      </w:pPr>
      <w:rPr>
        <w:rFonts w:cs="Times New Roman" w:hint="default"/>
      </w:rPr>
    </w:lvl>
    <w:lvl w:ilvl="7">
      <w:start w:val="1"/>
      <w:numFmt w:val="decimal"/>
      <w:lvlText w:val="%1.%2.%3.%4.%5.%6.%7.%8."/>
      <w:lvlJc w:val="left"/>
      <w:pPr>
        <w:tabs>
          <w:tab w:val="num" w:pos="9738"/>
        </w:tabs>
        <w:ind w:left="9738" w:hanging="1800"/>
      </w:pPr>
      <w:rPr>
        <w:rFonts w:cs="Times New Roman" w:hint="default"/>
      </w:rPr>
    </w:lvl>
    <w:lvl w:ilvl="8">
      <w:start w:val="1"/>
      <w:numFmt w:val="decimal"/>
      <w:lvlText w:val="%1.%2.%3.%4.%5.%6.%7.%8.%9."/>
      <w:lvlJc w:val="left"/>
      <w:pPr>
        <w:tabs>
          <w:tab w:val="num" w:pos="11232"/>
        </w:tabs>
        <w:ind w:left="11232" w:hanging="2160"/>
      </w:pPr>
      <w:rPr>
        <w:rFonts w:cs="Times New Roman" w:hint="default"/>
      </w:rPr>
    </w:lvl>
  </w:abstractNum>
  <w:abstractNum w:abstractNumId="1">
    <w:nsid w:val="3BA611AF"/>
    <w:multiLevelType w:val="hybridMultilevel"/>
    <w:tmpl w:val="D2D26D20"/>
    <w:lvl w:ilvl="0" w:tplc="45285A70">
      <w:start w:val="7"/>
      <w:numFmt w:val="upperRoman"/>
      <w:lvlText w:val="%1."/>
      <w:lvlJc w:val="left"/>
      <w:pPr>
        <w:tabs>
          <w:tab w:val="num" w:pos="3350"/>
        </w:tabs>
        <w:ind w:left="3350" w:hanging="720"/>
      </w:pPr>
      <w:rPr>
        <w:rFonts w:cs="Times New Roman" w:hint="default"/>
      </w:rPr>
    </w:lvl>
    <w:lvl w:ilvl="1" w:tplc="04190019">
      <w:start w:val="1"/>
      <w:numFmt w:val="lowerLetter"/>
      <w:lvlText w:val="%2."/>
      <w:lvlJc w:val="left"/>
      <w:pPr>
        <w:tabs>
          <w:tab w:val="num" w:pos="3710"/>
        </w:tabs>
        <w:ind w:left="3710" w:hanging="360"/>
      </w:pPr>
      <w:rPr>
        <w:rFonts w:cs="Times New Roman"/>
      </w:rPr>
    </w:lvl>
    <w:lvl w:ilvl="2" w:tplc="0419001B">
      <w:start w:val="1"/>
      <w:numFmt w:val="lowerRoman"/>
      <w:lvlText w:val="%3."/>
      <w:lvlJc w:val="right"/>
      <w:pPr>
        <w:tabs>
          <w:tab w:val="num" w:pos="4430"/>
        </w:tabs>
        <w:ind w:left="4430" w:hanging="180"/>
      </w:pPr>
      <w:rPr>
        <w:rFonts w:cs="Times New Roman"/>
      </w:rPr>
    </w:lvl>
    <w:lvl w:ilvl="3" w:tplc="0419000F">
      <w:start w:val="1"/>
      <w:numFmt w:val="decimal"/>
      <w:lvlText w:val="%4."/>
      <w:lvlJc w:val="left"/>
      <w:pPr>
        <w:tabs>
          <w:tab w:val="num" w:pos="5150"/>
        </w:tabs>
        <w:ind w:left="5150" w:hanging="360"/>
      </w:pPr>
      <w:rPr>
        <w:rFonts w:cs="Times New Roman"/>
      </w:rPr>
    </w:lvl>
    <w:lvl w:ilvl="4" w:tplc="04190019">
      <w:start w:val="1"/>
      <w:numFmt w:val="lowerLetter"/>
      <w:lvlText w:val="%5."/>
      <w:lvlJc w:val="left"/>
      <w:pPr>
        <w:tabs>
          <w:tab w:val="num" w:pos="5870"/>
        </w:tabs>
        <w:ind w:left="5870" w:hanging="360"/>
      </w:pPr>
      <w:rPr>
        <w:rFonts w:cs="Times New Roman"/>
      </w:rPr>
    </w:lvl>
    <w:lvl w:ilvl="5" w:tplc="0419001B">
      <w:start w:val="1"/>
      <w:numFmt w:val="lowerRoman"/>
      <w:lvlText w:val="%6."/>
      <w:lvlJc w:val="right"/>
      <w:pPr>
        <w:tabs>
          <w:tab w:val="num" w:pos="6590"/>
        </w:tabs>
        <w:ind w:left="6590" w:hanging="180"/>
      </w:pPr>
      <w:rPr>
        <w:rFonts w:cs="Times New Roman"/>
      </w:rPr>
    </w:lvl>
    <w:lvl w:ilvl="6" w:tplc="0419000F">
      <w:start w:val="1"/>
      <w:numFmt w:val="decimal"/>
      <w:lvlText w:val="%7."/>
      <w:lvlJc w:val="left"/>
      <w:pPr>
        <w:tabs>
          <w:tab w:val="num" w:pos="7310"/>
        </w:tabs>
        <w:ind w:left="7310" w:hanging="360"/>
      </w:pPr>
      <w:rPr>
        <w:rFonts w:cs="Times New Roman"/>
      </w:rPr>
    </w:lvl>
    <w:lvl w:ilvl="7" w:tplc="04190019">
      <w:start w:val="1"/>
      <w:numFmt w:val="lowerLetter"/>
      <w:lvlText w:val="%8."/>
      <w:lvlJc w:val="left"/>
      <w:pPr>
        <w:tabs>
          <w:tab w:val="num" w:pos="8030"/>
        </w:tabs>
        <w:ind w:left="8030" w:hanging="360"/>
      </w:pPr>
      <w:rPr>
        <w:rFonts w:cs="Times New Roman"/>
      </w:rPr>
    </w:lvl>
    <w:lvl w:ilvl="8" w:tplc="0419001B">
      <w:start w:val="1"/>
      <w:numFmt w:val="lowerRoman"/>
      <w:lvlText w:val="%9."/>
      <w:lvlJc w:val="right"/>
      <w:pPr>
        <w:tabs>
          <w:tab w:val="num" w:pos="8750"/>
        </w:tabs>
        <w:ind w:left="875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FC0FE5"/>
    <w:rsid w:val="000B44F4"/>
    <w:rsid w:val="001651E2"/>
    <w:rsid w:val="00680174"/>
    <w:rsid w:val="00CA4FAD"/>
    <w:rsid w:val="00D165DB"/>
    <w:rsid w:val="00D42699"/>
    <w:rsid w:val="00F069D5"/>
    <w:rsid w:val="00FC0F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FE5"/>
    <w:rPr>
      <w:rFonts w:ascii="Calibri" w:eastAsia="Calibri" w:hAnsi="Calibri" w:cs="Times New Roman"/>
    </w:rPr>
  </w:style>
  <w:style w:type="paragraph" w:styleId="3">
    <w:name w:val="heading 3"/>
    <w:basedOn w:val="a"/>
    <w:next w:val="a"/>
    <w:link w:val="30"/>
    <w:uiPriority w:val="9"/>
    <w:semiHidden/>
    <w:unhideWhenUsed/>
    <w:qFormat/>
    <w:rsid w:val="00FC0FE5"/>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C0FE5"/>
    <w:rPr>
      <w:rFonts w:ascii="Cambria" w:eastAsia="Times New Roman" w:hAnsi="Cambria" w:cs="Times New Roman"/>
      <w:b/>
      <w:bCs/>
      <w:color w:val="4F81BD"/>
    </w:rPr>
  </w:style>
  <w:style w:type="character" w:customStyle="1" w:styleId="1">
    <w:name w:val="Основной шрифт абзаца1"/>
    <w:rsid w:val="00FC0FE5"/>
  </w:style>
  <w:style w:type="paragraph" w:customStyle="1" w:styleId="10">
    <w:name w:val="Обычный1"/>
    <w:rsid w:val="00FC0FE5"/>
    <w:pPr>
      <w:widowControl w:val="0"/>
      <w:suppressAutoHyphens/>
      <w:overflowPunct w:val="0"/>
      <w:autoSpaceDE w:val="0"/>
      <w:spacing w:after="0" w:line="100" w:lineRule="atLeast"/>
      <w:textAlignment w:val="baseline"/>
    </w:pPr>
    <w:rPr>
      <w:rFonts w:ascii="Calibri" w:eastAsia="Times New Roman" w:hAnsi="Calibri" w:cs="Times New Roman"/>
      <w:kern w:val="1"/>
      <w:lang w:eastAsia="ar-SA"/>
    </w:rPr>
  </w:style>
  <w:style w:type="paragraph" w:customStyle="1" w:styleId="11">
    <w:name w:val="заголовок 1"/>
    <w:basedOn w:val="a"/>
    <w:next w:val="a"/>
    <w:uiPriority w:val="99"/>
    <w:rsid w:val="00FC0FE5"/>
    <w:pPr>
      <w:keepNext/>
      <w:autoSpaceDE w:val="0"/>
      <w:autoSpaceDN w:val="0"/>
      <w:spacing w:after="0" w:line="240" w:lineRule="auto"/>
      <w:ind w:firstLine="9639"/>
      <w:jc w:val="center"/>
      <w:outlineLvl w:val="0"/>
    </w:pPr>
    <w:rPr>
      <w:rFonts w:ascii="Times New Roman" w:eastAsia="Times New Roman" w:hAnsi="Times New Roman"/>
      <w:b/>
      <w:bCs/>
      <w:sz w:val="28"/>
      <w:szCs w:val="28"/>
      <w:lang w:eastAsia="ru-RU"/>
    </w:rPr>
  </w:style>
  <w:style w:type="paragraph" w:customStyle="1" w:styleId="2">
    <w:name w:val="заголовок 2"/>
    <w:basedOn w:val="a"/>
    <w:next w:val="a"/>
    <w:uiPriority w:val="99"/>
    <w:rsid w:val="00FC0FE5"/>
    <w:pPr>
      <w:keepNext/>
      <w:autoSpaceDE w:val="0"/>
      <w:autoSpaceDN w:val="0"/>
      <w:spacing w:after="0" w:line="240" w:lineRule="auto"/>
      <w:jc w:val="center"/>
      <w:outlineLvl w:val="1"/>
    </w:pPr>
    <w:rPr>
      <w:rFonts w:ascii="Times New Roman" w:eastAsia="Times New Roman" w:hAnsi="Times New Roman"/>
      <w:b/>
      <w:bCs/>
      <w:sz w:val="28"/>
      <w:szCs w:val="28"/>
      <w:lang w:eastAsia="ru-RU"/>
    </w:rPr>
  </w:style>
  <w:style w:type="paragraph" w:customStyle="1" w:styleId="4">
    <w:name w:val="заголовок 4"/>
    <w:basedOn w:val="a"/>
    <w:next w:val="a"/>
    <w:uiPriority w:val="99"/>
    <w:rsid w:val="00FC0FE5"/>
    <w:pPr>
      <w:keepNext/>
      <w:autoSpaceDE w:val="0"/>
      <w:autoSpaceDN w:val="0"/>
      <w:spacing w:after="0" w:line="240" w:lineRule="auto"/>
      <w:jc w:val="center"/>
      <w:outlineLvl w:val="3"/>
    </w:pPr>
    <w:rPr>
      <w:rFonts w:ascii="Times New Roman" w:eastAsia="Times New Roman" w:hAnsi="Times New Roman"/>
      <w:sz w:val="28"/>
      <w:szCs w:val="28"/>
      <w:lang w:eastAsia="ru-RU"/>
    </w:rPr>
  </w:style>
  <w:style w:type="paragraph" w:styleId="20">
    <w:name w:val="Body Text Indent 2"/>
    <w:basedOn w:val="a"/>
    <w:link w:val="21"/>
    <w:uiPriority w:val="99"/>
    <w:rsid w:val="00FC0FE5"/>
    <w:pPr>
      <w:autoSpaceDE w:val="0"/>
      <w:autoSpaceDN w:val="0"/>
      <w:spacing w:after="0" w:line="240" w:lineRule="auto"/>
      <w:ind w:firstLine="709"/>
      <w:jc w:val="both"/>
    </w:pPr>
    <w:rPr>
      <w:rFonts w:ascii="Times New Roman" w:eastAsia="Times New Roman" w:hAnsi="Times New Roman"/>
      <w:sz w:val="28"/>
      <w:szCs w:val="28"/>
      <w:lang w:eastAsia="ru-RU"/>
    </w:rPr>
  </w:style>
  <w:style w:type="character" w:customStyle="1" w:styleId="21">
    <w:name w:val="Основной текст с отступом 2 Знак"/>
    <w:basedOn w:val="a0"/>
    <w:link w:val="20"/>
    <w:uiPriority w:val="99"/>
    <w:rsid w:val="00FC0FE5"/>
    <w:rPr>
      <w:rFonts w:ascii="Times New Roman" w:eastAsia="Times New Roman" w:hAnsi="Times New Roman" w:cs="Times New Roman"/>
      <w:sz w:val="28"/>
      <w:szCs w:val="28"/>
      <w:lang w:eastAsia="ru-RU"/>
    </w:rPr>
  </w:style>
  <w:style w:type="paragraph" w:customStyle="1" w:styleId="9">
    <w:name w:val="заголовок 9"/>
    <w:basedOn w:val="a"/>
    <w:next w:val="a"/>
    <w:uiPriority w:val="99"/>
    <w:rsid w:val="00FC0FE5"/>
    <w:pPr>
      <w:keepNext/>
      <w:autoSpaceDE w:val="0"/>
      <w:autoSpaceDN w:val="0"/>
      <w:spacing w:after="0" w:line="240" w:lineRule="auto"/>
      <w:ind w:right="113"/>
      <w:jc w:val="center"/>
      <w:outlineLvl w:val="8"/>
    </w:pPr>
    <w:rPr>
      <w:rFonts w:ascii="Times New Roman" w:eastAsia="Times New Roman" w:hAnsi="Times New Roman"/>
      <w:sz w:val="24"/>
      <w:szCs w:val="24"/>
      <w:lang w:eastAsia="ru-RU"/>
    </w:rPr>
  </w:style>
  <w:style w:type="paragraph" w:customStyle="1" w:styleId="6">
    <w:name w:val="заголовок 6"/>
    <w:basedOn w:val="a"/>
    <w:next w:val="a"/>
    <w:uiPriority w:val="99"/>
    <w:rsid w:val="00FC0FE5"/>
    <w:pPr>
      <w:keepNext/>
      <w:widowControl w:val="0"/>
      <w:autoSpaceDE w:val="0"/>
      <w:autoSpaceDN w:val="0"/>
      <w:spacing w:after="0" w:line="240" w:lineRule="auto"/>
      <w:ind w:right="113"/>
    </w:pPr>
    <w:rPr>
      <w:rFonts w:ascii="Times New Roman" w:eastAsia="Times New Roman" w:hAnsi="Times New Roman"/>
      <w:sz w:val="28"/>
      <w:szCs w:val="28"/>
      <w:lang w:eastAsia="ru-RU"/>
    </w:rPr>
  </w:style>
  <w:style w:type="character" w:customStyle="1" w:styleId="a3">
    <w:name w:val="Основной текст_"/>
    <w:link w:val="22"/>
    <w:locked/>
    <w:rsid w:val="00FC0FE5"/>
    <w:rPr>
      <w:sz w:val="27"/>
      <w:shd w:val="clear" w:color="auto" w:fill="FFFFFF"/>
    </w:rPr>
  </w:style>
  <w:style w:type="paragraph" w:customStyle="1" w:styleId="22">
    <w:name w:val="Основной текст2"/>
    <w:basedOn w:val="a"/>
    <w:link w:val="a3"/>
    <w:rsid w:val="00FC0FE5"/>
    <w:pPr>
      <w:shd w:val="clear" w:color="auto" w:fill="FFFFFF"/>
      <w:spacing w:before="480" w:after="480" w:line="322" w:lineRule="exact"/>
      <w:ind w:hanging="700"/>
      <w:jc w:val="center"/>
    </w:pPr>
    <w:rPr>
      <w:rFonts w:asciiTheme="minorHAnsi" w:eastAsiaTheme="minorHAnsi" w:hAnsiTheme="minorHAnsi" w:cstheme="minorBidi"/>
      <w:sz w:val="27"/>
    </w:rPr>
  </w:style>
  <w:style w:type="paragraph" w:styleId="a4">
    <w:name w:val="No Spacing"/>
    <w:uiPriority w:val="1"/>
    <w:qFormat/>
    <w:rsid w:val="00FC0FE5"/>
    <w:pPr>
      <w:autoSpaceDE w:val="0"/>
      <w:autoSpaceDN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ocs.cntd.ru/document/90170104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20</Pages>
  <Words>5755</Words>
  <Characters>32806</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2020-01-31T13:55:00Z</cp:lastPrinted>
  <dcterms:created xsi:type="dcterms:W3CDTF">2020-01-31T13:10:00Z</dcterms:created>
  <dcterms:modified xsi:type="dcterms:W3CDTF">2020-01-31T13:59:00Z</dcterms:modified>
</cp:coreProperties>
</file>